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9F" w:rsidRPr="00A229C6" w:rsidRDefault="003B149F" w:rsidP="003B149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z w:val="32"/>
          <w:szCs w:val="32"/>
          <w:lang w:eastAsia="cs-CZ"/>
        </w:rPr>
      </w:pPr>
      <w:r w:rsidRPr="00A229C6">
        <w:rPr>
          <w:rFonts w:ascii="Arial" w:eastAsia="Times New Roman" w:hAnsi="Arial" w:cs="Arial"/>
          <w:b/>
          <w:bCs/>
          <w:color w:val="373737"/>
          <w:sz w:val="32"/>
          <w:szCs w:val="32"/>
          <w:lang w:eastAsia="cs-CZ"/>
        </w:rPr>
        <w:t>Školní vzdělávací program pro školní družinu</w:t>
      </w:r>
    </w:p>
    <w:p w:rsidR="003B149F" w:rsidRPr="00A229C6" w:rsidRDefault="003B149F" w:rsidP="003B149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z w:val="32"/>
          <w:szCs w:val="32"/>
          <w:lang w:eastAsia="cs-CZ"/>
        </w:rPr>
      </w:pPr>
      <w:r w:rsidRPr="00A229C6">
        <w:rPr>
          <w:rFonts w:ascii="Arial" w:hAnsi="Arial" w:cs="Arial"/>
          <w:b/>
          <w:sz w:val="32"/>
          <w:szCs w:val="32"/>
        </w:rPr>
        <w:t>ZŠ a MŠ Běly Jensen Opatov</w:t>
      </w:r>
    </w:p>
    <w:p w:rsidR="003B149F" w:rsidRPr="00A229C6" w:rsidRDefault="003B149F" w:rsidP="003B149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z w:val="28"/>
          <w:lang w:eastAsia="cs-CZ"/>
        </w:rPr>
      </w:pPr>
    </w:p>
    <w:p w:rsidR="003B149F" w:rsidRPr="00A229C6" w:rsidRDefault="003B149F" w:rsidP="003B149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z w:val="28"/>
          <w:szCs w:val="28"/>
          <w:lang w:eastAsia="cs-CZ"/>
        </w:rPr>
      </w:pPr>
    </w:p>
    <w:p w:rsidR="003B149F" w:rsidRPr="00A229C6" w:rsidRDefault="003B149F" w:rsidP="00A1580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lang w:eastAsia="cs-CZ"/>
        </w:rPr>
      </w:pPr>
      <w:r w:rsidRPr="00A229C6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1. Identifikační údaje školní družiny</w:t>
      </w:r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color w:val="373737"/>
          <w:lang w:eastAsia="cs-CZ"/>
        </w:rPr>
        <w:t>Adresa:</w:t>
      </w:r>
      <w:r w:rsidRPr="00A229C6">
        <w:rPr>
          <w:rFonts w:ascii="Arial" w:eastAsia="Times New Roman" w:hAnsi="Arial" w:cs="Arial"/>
          <w:color w:val="373737"/>
          <w:lang w:eastAsia="cs-CZ"/>
        </w:rPr>
        <w:br/>
      </w:r>
      <w:r w:rsidRPr="00A229C6">
        <w:rPr>
          <w:rFonts w:ascii="Arial" w:hAnsi="Arial" w:cs="Arial"/>
        </w:rPr>
        <w:t xml:space="preserve">ZŠ a MŠ Běly Jensen </w:t>
      </w:r>
      <w:r w:rsidRPr="00A229C6">
        <w:rPr>
          <w:rFonts w:ascii="Arial" w:eastAsia="Times New Roman" w:hAnsi="Arial" w:cs="Arial"/>
          <w:color w:val="373737"/>
          <w:lang w:eastAsia="cs-CZ"/>
        </w:rPr>
        <w:br/>
      </w:r>
      <w:r w:rsidRPr="00A229C6">
        <w:rPr>
          <w:rFonts w:ascii="Arial" w:eastAsia="Times New Roman" w:hAnsi="Arial" w:cs="Arial"/>
          <w:b/>
          <w:bCs/>
          <w:color w:val="373737"/>
          <w:lang w:eastAsia="cs-CZ"/>
        </w:rPr>
        <w:t>Opatov ………………………</w:t>
      </w:r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pStyle w:val="Nadpis2"/>
        <w:shd w:val="clear" w:color="auto" w:fill="FFFFFF"/>
        <w:spacing w:before="0" w:line="240" w:lineRule="auto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A229C6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Ředitelka:</w:t>
      </w:r>
    </w:p>
    <w:p w:rsidR="003B149F" w:rsidRPr="00A229C6" w:rsidRDefault="003B149F" w:rsidP="003B149F">
      <w:pPr>
        <w:pStyle w:val="Nadpis2"/>
        <w:shd w:val="clear" w:color="auto" w:fill="FFFFFF"/>
        <w:spacing w:before="0" w:line="240" w:lineRule="auto"/>
        <w:rPr>
          <w:rFonts w:ascii="Arial" w:hAnsi="Arial" w:cs="Arial"/>
          <w:color w:val="212529"/>
          <w:sz w:val="22"/>
          <w:szCs w:val="22"/>
        </w:rPr>
      </w:pPr>
      <w:r w:rsidRPr="00A229C6">
        <w:rPr>
          <w:rFonts w:ascii="Arial" w:eastAsia="Times New Roman" w:hAnsi="Arial" w:cs="Arial"/>
          <w:b w:val="0"/>
          <w:color w:val="373737"/>
          <w:sz w:val="22"/>
          <w:szCs w:val="22"/>
          <w:lang w:eastAsia="cs-CZ"/>
        </w:rPr>
        <w:t xml:space="preserve">Mgr. </w:t>
      </w:r>
      <w:r w:rsidRPr="00A229C6">
        <w:rPr>
          <w:rFonts w:ascii="Arial" w:eastAsia="Times New Roman" w:hAnsi="Arial" w:cs="Arial"/>
          <w:b w:val="0"/>
          <w:bCs w:val="0"/>
          <w:color w:val="373737"/>
          <w:sz w:val="22"/>
          <w:szCs w:val="22"/>
          <w:lang w:eastAsia="cs-CZ"/>
        </w:rPr>
        <w:t>Iva Hebelková</w:t>
      </w:r>
      <w:r w:rsidRPr="00A229C6">
        <w:rPr>
          <w:rFonts w:ascii="Arial" w:eastAsia="Times New Roman" w:hAnsi="Arial" w:cs="Arial"/>
          <w:b w:val="0"/>
          <w:color w:val="373737"/>
          <w:sz w:val="22"/>
          <w:szCs w:val="22"/>
          <w:lang w:eastAsia="cs-CZ"/>
        </w:rPr>
        <w:t xml:space="preserve">, tel.: </w:t>
      </w:r>
      <w:r w:rsidRPr="00A229C6">
        <w:rPr>
          <w:rFonts w:ascii="Arial" w:hAnsi="Arial" w:cs="Arial"/>
          <w:b w:val="0"/>
          <w:color w:val="212529"/>
          <w:sz w:val="22"/>
          <w:szCs w:val="22"/>
        </w:rPr>
        <w:t>461 593 135, 731 615 261</w:t>
      </w:r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eastAsia="Times New Roman" w:hAnsi="Arial" w:cs="Arial"/>
          <w:b/>
          <w:bCs/>
          <w:color w:val="373737"/>
          <w:lang w:eastAsia="cs-CZ"/>
        </w:rPr>
        <w:t xml:space="preserve"> e-mail: </w:t>
      </w:r>
      <w:hyperlink r:id="rId5" w:history="1">
        <w:r w:rsidRPr="00A229C6">
          <w:rPr>
            <w:rStyle w:val="Hypertextovodkaz"/>
            <w:rFonts w:ascii="Arial" w:hAnsi="Arial" w:cs="Arial"/>
            <w:color w:val="0068B3"/>
            <w:shd w:val="clear" w:color="auto" w:fill="FFFFFF"/>
          </w:rPr>
          <w:t>zs.opatov@tiscali.cz</w:t>
        </w:r>
      </w:hyperlink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color w:val="373737"/>
          <w:lang w:eastAsia="cs-CZ"/>
        </w:rPr>
        <w:t>Vychovatelka:</w:t>
      </w:r>
      <w:r w:rsidRPr="00A229C6">
        <w:rPr>
          <w:rFonts w:ascii="Arial" w:eastAsia="Times New Roman" w:hAnsi="Arial" w:cs="Arial"/>
          <w:color w:val="373737"/>
          <w:lang w:eastAsia="cs-CZ"/>
        </w:rPr>
        <w:br/>
      </w:r>
      <w:r w:rsidRPr="00A229C6">
        <w:rPr>
          <w:rFonts w:ascii="Arial" w:eastAsia="Times New Roman" w:hAnsi="Arial" w:cs="Arial"/>
          <w:bCs/>
          <w:color w:val="373737"/>
          <w:lang w:eastAsia="cs-CZ"/>
        </w:rPr>
        <w:t xml:space="preserve">Jitka Sonnewendová, tel.: </w:t>
      </w:r>
      <w:r w:rsidR="00A15801" w:rsidRPr="00A229C6">
        <w:rPr>
          <w:rFonts w:ascii="Arial" w:eastAsia="Times New Roman" w:hAnsi="Arial" w:cs="Arial"/>
          <w:bCs/>
          <w:color w:val="373737"/>
          <w:lang w:eastAsia="cs-CZ"/>
        </w:rPr>
        <w:t>731 615 263</w:t>
      </w:r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A15801" w:rsidRPr="00A229C6" w:rsidRDefault="003B149F" w:rsidP="003B149F">
      <w:p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eastAsia="Times New Roman" w:hAnsi="Arial" w:cs="Arial"/>
          <w:b/>
          <w:color w:val="373737"/>
          <w:lang w:eastAsia="cs-CZ"/>
        </w:rPr>
        <w:t>Kontakty:</w:t>
      </w:r>
      <w:r w:rsidRPr="00A229C6">
        <w:rPr>
          <w:rFonts w:ascii="Arial" w:eastAsia="Times New Roman" w:hAnsi="Arial" w:cs="Arial"/>
          <w:color w:val="373737"/>
          <w:lang w:eastAsia="cs-CZ"/>
        </w:rPr>
        <w:br/>
      </w:r>
      <w:r w:rsidRPr="00A229C6">
        <w:rPr>
          <w:rFonts w:ascii="Arial" w:eastAsia="Times New Roman" w:hAnsi="Arial" w:cs="Arial"/>
          <w:bCs/>
          <w:color w:val="373737"/>
          <w:lang w:eastAsia="cs-CZ"/>
        </w:rPr>
        <w:t xml:space="preserve">kancelář školy – tel: </w:t>
      </w:r>
      <w:r w:rsidR="00A15801" w:rsidRPr="00A229C6">
        <w:rPr>
          <w:rFonts w:ascii="Arial" w:hAnsi="Arial" w:cs="Arial"/>
          <w:color w:val="212529"/>
        </w:rPr>
        <w:t>461 593 135</w:t>
      </w:r>
      <w:r w:rsidRPr="00A229C6">
        <w:rPr>
          <w:rFonts w:ascii="Arial" w:eastAsia="Times New Roman" w:hAnsi="Arial" w:cs="Arial"/>
          <w:color w:val="373737"/>
          <w:lang w:eastAsia="cs-CZ"/>
        </w:rPr>
        <w:br/>
      </w:r>
      <w:r w:rsidRPr="00A229C6">
        <w:rPr>
          <w:rFonts w:ascii="Arial" w:eastAsia="Times New Roman" w:hAnsi="Arial" w:cs="Arial"/>
          <w:bCs/>
          <w:color w:val="373737"/>
          <w:lang w:eastAsia="cs-CZ"/>
        </w:rPr>
        <w:t>e-mail: </w:t>
      </w:r>
      <w:hyperlink r:id="rId6" w:history="1">
        <w:r w:rsidR="00A15801" w:rsidRPr="00A229C6">
          <w:rPr>
            <w:rStyle w:val="Hypertextovodkaz"/>
            <w:rFonts w:ascii="Arial" w:hAnsi="Arial" w:cs="Arial"/>
            <w:color w:val="0068B3"/>
            <w:shd w:val="clear" w:color="auto" w:fill="FFFFFF"/>
          </w:rPr>
          <w:t>zs.opatov@tiscali.cz</w:t>
        </w:r>
      </w:hyperlink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br/>
      </w:r>
      <w:r w:rsidRPr="00A229C6">
        <w:rPr>
          <w:rFonts w:ascii="Arial" w:eastAsia="Times New Roman" w:hAnsi="Arial" w:cs="Arial"/>
          <w:bCs/>
          <w:color w:val="373737"/>
          <w:lang w:eastAsia="cs-CZ"/>
        </w:rPr>
        <w:t xml:space="preserve">webové stránky: </w:t>
      </w:r>
      <w:hyperlink r:id="rId7" w:history="1">
        <w:r w:rsidR="00A15801" w:rsidRPr="00A229C6">
          <w:rPr>
            <w:rStyle w:val="Hypertextovodkaz"/>
            <w:rFonts w:ascii="Arial" w:eastAsia="Times New Roman" w:hAnsi="Arial" w:cs="Arial"/>
            <w:bCs/>
            <w:lang w:eastAsia="cs-CZ"/>
          </w:rPr>
          <w:t>https://www.zs-opatov.cz</w:t>
        </w:r>
      </w:hyperlink>
    </w:p>
    <w:p w:rsidR="00A15801" w:rsidRPr="00A229C6" w:rsidRDefault="00A15801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D81413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Zřizovatel:</w:t>
      </w:r>
    </w:p>
    <w:p w:rsidR="003B149F" w:rsidRPr="00A229C6" w:rsidRDefault="00D81413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Obec Opatov…………………</w:t>
      </w:r>
      <w:r w:rsidR="003B149F" w:rsidRPr="00A229C6">
        <w:rPr>
          <w:rFonts w:ascii="Arial" w:eastAsia="Times New Roman" w:hAnsi="Arial" w:cs="Arial"/>
          <w:color w:val="373737"/>
          <w:lang w:eastAsia="cs-CZ"/>
        </w:rPr>
        <w:t> </w:t>
      </w:r>
    </w:p>
    <w:p w:rsidR="00A15801" w:rsidRPr="00A229C6" w:rsidRDefault="00A15801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A15801" w:rsidRPr="00A229C6" w:rsidRDefault="00A15801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73737"/>
          <w:sz w:val="20"/>
          <w:szCs w:val="20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Platnost dokumentu:</w:t>
      </w:r>
      <w:r w:rsidRPr="00A229C6">
        <w:rPr>
          <w:rFonts w:ascii="Arial" w:eastAsia="Times New Roman" w:hAnsi="Arial" w:cs="Arial"/>
          <w:color w:val="373737"/>
          <w:sz w:val="20"/>
          <w:szCs w:val="20"/>
          <w:lang w:eastAsia="cs-CZ"/>
        </w:rPr>
        <w:t> </w:t>
      </w:r>
      <w:r w:rsidRPr="00A229C6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 xml:space="preserve">od </w:t>
      </w:r>
      <w:proofErr w:type="gramStart"/>
      <w:r w:rsidR="00D81413" w:rsidRPr="00A229C6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1.9.2019</w:t>
      </w:r>
      <w:proofErr w:type="gramEnd"/>
    </w:p>
    <w:p w:rsidR="00A15801" w:rsidRPr="00A229C6" w:rsidRDefault="00A15801" w:rsidP="003B149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3B149F" w:rsidRPr="00A229C6" w:rsidRDefault="00A15801" w:rsidP="00A1580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A229C6">
        <w:rPr>
          <w:rFonts w:ascii="Arial" w:eastAsia="Times New Roman" w:hAnsi="Arial" w:cs="Arial"/>
          <w:color w:val="373737"/>
          <w:sz w:val="32"/>
          <w:szCs w:val="32"/>
          <w:lang w:eastAsia="cs-CZ"/>
        </w:rPr>
        <w:t>2</w:t>
      </w:r>
      <w:r w:rsidR="003B149F" w:rsidRPr="00A229C6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. Charakteristika zařízení</w:t>
      </w:r>
    </w:p>
    <w:p w:rsidR="00A15801" w:rsidRPr="00A229C6" w:rsidRDefault="00A15801" w:rsidP="00A1580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lang w:eastAsia="cs-CZ"/>
        </w:rPr>
      </w:pPr>
    </w:p>
    <w:p w:rsidR="00CD772B" w:rsidRPr="00A229C6" w:rsidRDefault="00A15801" w:rsidP="00CD772B">
      <w:pPr>
        <w:jc w:val="both"/>
        <w:rPr>
          <w:rFonts w:ascii="Arial" w:hAnsi="Arial" w:cs="Arial"/>
        </w:rPr>
      </w:pPr>
      <w:r w:rsidRPr="00A229C6">
        <w:rPr>
          <w:rFonts w:ascii="Arial" w:hAnsi="Arial" w:cs="Arial"/>
        </w:rPr>
        <w:t xml:space="preserve">Školní družina realizuje zájmové vzdělávání v průběhu školního roku mimo dobu prázdnin. </w:t>
      </w:r>
    </w:p>
    <w:p w:rsidR="00A15801" w:rsidRPr="00A229C6" w:rsidRDefault="00CD772B" w:rsidP="00CD772B">
      <w:pPr>
        <w:jc w:val="both"/>
        <w:rPr>
          <w:rFonts w:ascii="Arial" w:hAnsi="Arial" w:cs="Arial"/>
        </w:rPr>
      </w:pPr>
      <w:r w:rsidRPr="00A229C6">
        <w:rPr>
          <w:rFonts w:ascii="Arial" w:hAnsi="Arial" w:cs="Arial"/>
        </w:rPr>
        <w:t xml:space="preserve">Školní družina je organizována pro </w:t>
      </w:r>
      <w:r w:rsidR="00A15801" w:rsidRPr="00A229C6">
        <w:rPr>
          <w:rFonts w:ascii="Arial" w:eastAsia="Times New Roman" w:hAnsi="Arial" w:cs="Arial"/>
          <w:color w:val="373737"/>
          <w:sz w:val="19"/>
          <w:szCs w:val="19"/>
          <w:lang w:eastAsia="cs-CZ"/>
        </w:rPr>
        <w:t>30 dětí v jednom věkově smíšeném oddělení</w:t>
      </w:r>
      <w:r w:rsidRPr="00A229C6">
        <w:rPr>
          <w:rFonts w:ascii="Arial" w:eastAsia="Times New Roman" w:hAnsi="Arial" w:cs="Arial"/>
          <w:color w:val="373737"/>
          <w:sz w:val="19"/>
          <w:szCs w:val="19"/>
          <w:lang w:eastAsia="cs-CZ"/>
        </w:rPr>
        <w:t>.</w:t>
      </w:r>
    </w:p>
    <w:p w:rsidR="00A15801" w:rsidRPr="00A229C6" w:rsidRDefault="00A15801" w:rsidP="00480E4B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CD772B" w:rsidRPr="00A229C6" w:rsidRDefault="00CD772B" w:rsidP="00480E4B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CD772B" w:rsidRPr="00A229C6" w:rsidRDefault="00CD772B" w:rsidP="00480E4B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CD772B" w:rsidRPr="00A229C6" w:rsidRDefault="00CD772B" w:rsidP="00480E4B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3B149F" w:rsidRPr="00A229C6" w:rsidRDefault="003B149F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A229C6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3. Konkrétní cíle vzdělávání</w:t>
      </w:r>
    </w:p>
    <w:p w:rsidR="003D1993" w:rsidRPr="00A229C6" w:rsidRDefault="003D1993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3D1993" w:rsidRPr="00A229C6" w:rsidRDefault="003D1993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color w:val="373737"/>
          <w:lang w:eastAsia="cs-CZ"/>
        </w:rPr>
        <w:t>Cíle vzdělávání:</w:t>
      </w:r>
    </w:p>
    <w:p w:rsidR="00480E4B" w:rsidRPr="00A229C6" w:rsidRDefault="00480E4B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480E4B" w:rsidP="003D1993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 xml:space="preserve">všestranný </w:t>
      </w:r>
      <w:r w:rsidR="003B149F" w:rsidRPr="00A229C6">
        <w:rPr>
          <w:rFonts w:ascii="Arial" w:eastAsia="Times New Roman" w:hAnsi="Arial" w:cs="Arial"/>
          <w:color w:val="373737"/>
          <w:lang w:eastAsia="cs-CZ"/>
        </w:rPr>
        <w:t>rozvoj dětské osobnosti</w:t>
      </w:r>
    </w:p>
    <w:p w:rsidR="003B149F" w:rsidRPr="00A229C6" w:rsidRDefault="003B149F" w:rsidP="003D1993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rozvoj poznávacích</w:t>
      </w:r>
      <w:r w:rsidR="00480E4B" w:rsidRPr="00A229C6">
        <w:rPr>
          <w:rFonts w:ascii="Arial" w:eastAsia="Times New Roman" w:hAnsi="Arial" w:cs="Arial"/>
          <w:color w:val="373737"/>
          <w:lang w:eastAsia="cs-CZ"/>
        </w:rPr>
        <w:t>, komunikačních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a sociálních </w:t>
      </w:r>
      <w:r w:rsidR="00480E4B" w:rsidRPr="00A229C6">
        <w:rPr>
          <w:rFonts w:ascii="Arial" w:eastAsia="Times New Roman" w:hAnsi="Arial" w:cs="Arial"/>
          <w:color w:val="373737"/>
          <w:lang w:eastAsia="cs-CZ"/>
        </w:rPr>
        <w:t>schopností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dětí</w:t>
      </w:r>
    </w:p>
    <w:p w:rsidR="003B149F" w:rsidRPr="00A229C6" w:rsidRDefault="003B149F" w:rsidP="003D1993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výchova ve volném čase</w:t>
      </w:r>
      <w:r w:rsidR="00480E4B" w:rsidRPr="00A229C6">
        <w:rPr>
          <w:rFonts w:ascii="Arial" w:eastAsia="Times New Roman" w:hAnsi="Arial" w:cs="Arial"/>
          <w:color w:val="373737"/>
          <w:lang w:eastAsia="cs-CZ"/>
        </w:rPr>
        <w:t xml:space="preserve"> formou široké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nabídk</w:t>
      </w:r>
      <w:r w:rsidR="00480E4B" w:rsidRPr="00A229C6">
        <w:rPr>
          <w:rFonts w:ascii="Arial" w:eastAsia="Times New Roman" w:hAnsi="Arial" w:cs="Arial"/>
          <w:color w:val="373737"/>
          <w:lang w:eastAsia="cs-CZ"/>
        </w:rPr>
        <w:t>y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spontánních aktivit i řízených činností</w:t>
      </w:r>
    </w:p>
    <w:p w:rsidR="003B149F" w:rsidRPr="00A229C6" w:rsidRDefault="003B149F" w:rsidP="003D1993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uplatňování prevence sociálně nežádoucích jevů</w:t>
      </w:r>
    </w:p>
    <w:p w:rsidR="003D1993" w:rsidRPr="00A229C6" w:rsidRDefault="003D1993" w:rsidP="003D1993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získání a znalostí o životním prostředí</w:t>
      </w:r>
    </w:p>
    <w:p w:rsidR="003D1993" w:rsidRPr="00A229C6" w:rsidRDefault="003D1993" w:rsidP="003D1993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výchova k bezpečnosti a ochraně zdraví</w:t>
      </w:r>
    </w:p>
    <w:p w:rsidR="003B149F" w:rsidRPr="00A229C6" w:rsidRDefault="003B149F" w:rsidP="003D1993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budování a rozvoj klíčových kompetencí dětí</w:t>
      </w:r>
    </w:p>
    <w:p w:rsidR="003D1993" w:rsidRPr="00A229C6" w:rsidRDefault="003D1993" w:rsidP="003D1993">
      <w:pPr>
        <w:spacing w:after="0" w:line="240" w:lineRule="auto"/>
        <w:ind w:left="600"/>
        <w:jc w:val="both"/>
        <w:textAlignment w:val="baseline"/>
        <w:rPr>
          <w:rFonts w:ascii="Arial" w:hAnsi="Arial" w:cs="Arial"/>
          <w:b/>
          <w:bCs/>
        </w:rPr>
      </w:pPr>
    </w:p>
    <w:p w:rsidR="003D1993" w:rsidRPr="00A229C6" w:rsidRDefault="003D1993" w:rsidP="003D1993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1. Kompetence k učení</w:t>
      </w:r>
      <w:r w:rsidRPr="00A229C6">
        <w:rPr>
          <w:rFonts w:ascii="Arial" w:eastAsia="Times New Roman" w:hAnsi="Arial" w:cs="Arial"/>
          <w:b/>
          <w:bCs/>
          <w:color w:val="373737"/>
          <w:lang w:eastAsia="cs-CZ"/>
        </w:rPr>
        <w:t> </w:t>
      </w:r>
      <w:r w:rsidRPr="00A229C6">
        <w:rPr>
          <w:rFonts w:ascii="Arial" w:eastAsia="Times New Roman" w:hAnsi="Arial" w:cs="Arial"/>
          <w:color w:val="373737"/>
          <w:lang w:eastAsia="cs-CZ"/>
        </w:rPr>
        <w:t>– vychovatel vede děti k dokončování prací, hodnocení svých prací, hledání souvislostí mezi jevy, kladení otázek</w:t>
      </w:r>
    </w:p>
    <w:p w:rsidR="003D1993" w:rsidRPr="00A229C6" w:rsidRDefault="003D1993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2. Kompetence k řešení otázek</w:t>
      </w:r>
      <w:r w:rsidRPr="00A229C6">
        <w:rPr>
          <w:rFonts w:ascii="Arial" w:eastAsia="Times New Roman" w:hAnsi="Arial" w:cs="Arial"/>
          <w:color w:val="373737"/>
          <w:lang w:eastAsia="cs-CZ"/>
        </w:rPr>
        <w:t> – vychovatel vede děti k používání odpovídajících myšlenkových pochodů,</w:t>
      </w:r>
      <w:r w:rsidR="003D1993" w:rsidRPr="00A229C6">
        <w:rPr>
          <w:rFonts w:ascii="Arial" w:eastAsia="Times New Roman" w:hAnsi="Arial" w:cs="Arial"/>
          <w:color w:val="373737"/>
          <w:lang w:eastAsia="cs-CZ"/>
        </w:rPr>
        <w:t xml:space="preserve"> k logickému myšlení, k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rozlišování mezi správnými a chybnými řešeními a postupy, podněcuje kreativitu</w:t>
      </w:r>
    </w:p>
    <w:p w:rsidR="003D1993" w:rsidRPr="00A229C6" w:rsidRDefault="003D1993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3. Kompetence komunikační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 – vychovatel rozvíjí řečový projev dětí, umění naslouchat ostatním, </w:t>
      </w:r>
      <w:r w:rsidR="003D1993" w:rsidRPr="00A229C6">
        <w:rPr>
          <w:rFonts w:ascii="Arial" w:eastAsia="Times New Roman" w:hAnsi="Arial" w:cs="Arial"/>
          <w:color w:val="373737"/>
          <w:lang w:eastAsia="cs-CZ"/>
        </w:rPr>
        <w:t>v</w:t>
      </w:r>
      <w:r w:rsidR="003D1993" w:rsidRPr="00A229C6">
        <w:rPr>
          <w:rFonts w:ascii="Arial" w:hAnsi="Arial" w:cs="Arial"/>
        </w:rPr>
        <w:t xml:space="preserve">ede </w:t>
      </w:r>
      <w:r w:rsidR="00B24498" w:rsidRPr="00A229C6">
        <w:rPr>
          <w:rFonts w:ascii="Arial" w:hAnsi="Arial" w:cs="Arial"/>
        </w:rPr>
        <w:t>žáky ke kultivované komunikaci s vrstevníky i dospělými,</w:t>
      </w:r>
      <w:r w:rsidRPr="00A229C6">
        <w:rPr>
          <w:rFonts w:ascii="Arial" w:eastAsia="Times New Roman" w:hAnsi="Arial" w:cs="Arial"/>
          <w:color w:val="373737"/>
          <w:lang w:eastAsia="cs-CZ"/>
        </w:rPr>
        <w:t>podněcuje i využívání mimoslovních prostředků komunikace</w:t>
      </w:r>
    </w:p>
    <w:p w:rsidR="00B24498" w:rsidRPr="00A229C6" w:rsidRDefault="00B24498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B24498" w:rsidRPr="00A229C6" w:rsidRDefault="003B149F" w:rsidP="003B149F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A229C6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4. Kompetence sociální a personální</w:t>
      </w:r>
      <w:r w:rsidRPr="00A229C6">
        <w:rPr>
          <w:rFonts w:ascii="Arial" w:eastAsia="Times New Roman" w:hAnsi="Arial" w:cs="Arial"/>
          <w:b/>
          <w:bCs/>
          <w:color w:val="373737"/>
          <w:lang w:eastAsia="cs-CZ"/>
        </w:rPr>
        <w:t> </w:t>
      </w:r>
      <w:r w:rsidRPr="00A229C6">
        <w:rPr>
          <w:rFonts w:ascii="Arial" w:eastAsia="Times New Roman" w:hAnsi="Arial" w:cs="Arial"/>
          <w:color w:val="373737"/>
          <w:lang w:eastAsia="cs-CZ"/>
        </w:rPr>
        <w:t>– vychovatel podporuje samostatné rozhodování dětí, rozpoznávání vhodného a nevhodného chování, uvědomování si důsledků svého chování, posiluje schopnost spolupráce v týmu a schopnost přijmout kompromis, učí děti umět odmítnout nevhodnou nabídku (říci ne</w:t>
      </w:r>
      <w:r w:rsidR="00B24498" w:rsidRPr="00A229C6">
        <w:rPr>
          <w:rFonts w:ascii="Arial" w:eastAsia="Times New Roman" w:hAnsi="Arial" w:cs="Arial"/>
          <w:color w:val="373737"/>
          <w:lang w:eastAsia="cs-CZ"/>
        </w:rPr>
        <w:t xml:space="preserve">), nabádá </w:t>
      </w:r>
      <w:r w:rsidR="00B24498" w:rsidRPr="00A229C6">
        <w:rPr>
          <w:rFonts w:ascii="Arial" w:hAnsi="Arial" w:cs="Arial"/>
        </w:rPr>
        <w:t>žáky k toleranci odlišností mezi lidmi</w:t>
      </w:r>
    </w:p>
    <w:p w:rsidR="00B24498" w:rsidRPr="00A229C6" w:rsidRDefault="00B24498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5. Kompetence občanské</w:t>
      </w:r>
      <w:r w:rsidRPr="00A229C6">
        <w:rPr>
          <w:rFonts w:ascii="Arial" w:eastAsia="Times New Roman" w:hAnsi="Arial" w:cs="Arial"/>
          <w:color w:val="373737"/>
          <w:lang w:eastAsia="cs-CZ"/>
        </w:rPr>
        <w:t> – vychovatel podporuje a rozvíjí podíl dětí na činnosti školní družiny, uvědomování si svých práv a povinností, učí děti dbát o zdraví a bezpečí své i svých vrstevníků a chovat se šetrně k životnímu prostředí</w:t>
      </w:r>
      <w:r w:rsidR="00B24498" w:rsidRPr="00A229C6">
        <w:rPr>
          <w:rFonts w:ascii="Arial" w:eastAsia="Times New Roman" w:hAnsi="Arial" w:cs="Arial"/>
          <w:color w:val="373737"/>
          <w:lang w:eastAsia="cs-CZ"/>
        </w:rPr>
        <w:t>, učíme žáka chápat rozdíly v kulturních, společenských a náboženských souvislostech</w:t>
      </w:r>
    </w:p>
    <w:p w:rsidR="00B24498" w:rsidRPr="00A229C6" w:rsidRDefault="00B24498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6. Kompetence pracovní</w:t>
      </w:r>
      <w:r w:rsidRPr="00A229C6">
        <w:rPr>
          <w:rFonts w:ascii="Arial" w:eastAsia="Times New Roman" w:hAnsi="Arial" w:cs="Arial"/>
          <w:b/>
          <w:bCs/>
          <w:color w:val="373737"/>
          <w:lang w:eastAsia="cs-CZ"/>
        </w:rPr>
        <w:t> </w:t>
      </w:r>
      <w:r w:rsidRPr="00A229C6">
        <w:rPr>
          <w:rFonts w:ascii="Arial" w:eastAsia="Times New Roman" w:hAnsi="Arial" w:cs="Arial"/>
          <w:color w:val="373737"/>
          <w:lang w:eastAsia="cs-CZ"/>
        </w:rPr>
        <w:t>– vychovatel učí děti poznávat různé materiály</w:t>
      </w:r>
      <w:r w:rsidR="00B24498" w:rsidRPr="00A229C6">
        <w:rPr>
          <w:rFonts w:ascii="Arial" w:eastAsia="Times New Roman" w:hAnsi="Arial" w:cs="Arial"/>
          <w:color w:val="373737"/>
          <w:lang w:eastAsia="cs-CZ"/>
        </w:rPr>
        <w:t>, výtvarné techniky, pomůcky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a nástroje a učí děti tyto materiály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t>, pomůcky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a nástroj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t>e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používat, seznamuje děti s pravidly bezpečnosti při pracovních činnostech, podporuje rozvoj účinné spolupráce mezi dětmi</w:t>
      </w:r>
    </w:p>
    <w:p w:rsidR="00B24498" w:rsidRPr="00A229C6" w:rsidRDefault="00B24498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3B149F" w:rsidP="003B149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color w:val="373737"/>
          <w:lang w:eastAsia="cs-CZ"/>
        </w:rPr>
        <w:t xml:space="preserve">Při své činnosti vychází </w:t>
      </w:r>
      <w:r w:rsidR="00B71AA1" w:rsidRPr="00A229C6">
        <w:rPr>
          <w:rFonts w:ascii="Arial" w:eastAsia="Times New Roman" w:hAnsi="Arial" w:cs="Arial"/>
          <w:b/>
          <w:color w:val="373737"/>
          <w:lang w:eastAsia="cs-CZ"/>
        </w:rPr>
        <w:t xml:space="preserve">vychovatel </w:t>
      </w:r>
      <w:r w:rsidRPr="00A229C6">
        <w:rPr>
          <w:rFonts w:ascii="Arial" w:eastAsia="Times New Roman" w:hAnsi="Arial" w:cs="Arial"/>
          <w:b/>
          <w:color w:val="373737"/>
          <w:lang w:eastAsia="cs-CZ"/>
        </w:rPr>
        <w:t>z výchovné a vzdělávací strategie školy</w:t>
      </w:r>
      <w:r w:rsidR="00B71AA1" w:rsidRPr="00A229C6">
        <w:rPr>
          <w:rFonts w:ascii="Arial" w:eastAsia="Times New Roman" w:hAnsi="Arial" w:cs="Arial"/>
          <w:b/>
          <w:color w:val="373737"/>
          <w:lang w:eastAsia="cs-CZ"/>
        </w:rPr>
        <w:t>:</w:t>
      </w:r>
    </w:p>
    <w:p w:rsidR="003B149F" w:rsidRPr="00A229C6" w:rsidRDefault="003B149F" w:rsidP="00B71AA1">
      <w:pPr>
        <w:spacing w:after="24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 xml:space="preserve">- zajímá 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t xml:space="preserve">se </w:t>
      </w:r>
      <w:r w:rsidRPr="00A229C6">
        <w:rPr>
          <w:rFonts w:ascii="Arial" w:eastAsia="Times New Roman" w:hAnsi="Arial" w:cs="Arial"/>
          <w:color w:val="373737"/>
          <w:lang w:eastAsia="cs-CZ"/>
        </w:rPr>
        <w:t>o názo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t>ry, náměty a zkušenosti dětí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br/>
        <w:t xml:space="preserve">- </w:t>
      </w:r>
      <w:r w:rsidRPr="00A229C6">
        <w:rPr>
          <w:rFonts w:ascii="Arial" w:eastAsia="Times New Roman" w:hAnsi="Arial" w:cs="Arial"/>
          <w:color w:val="373737"/>
          <w:lang w:eastAsia="cs-CZ"/>
        </w:rPr>
        <w:t>klade otevřené otázky, zadává úlohy či úlohy rozvíjející tvořivost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zadává úlohy způsobem, který umožňuje volbu různých postupů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zařazuje metody, při kterých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t xml:space="preserve"> žáci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docházejí k objevům, řešením a závěrům 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t>sami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br/>
        <w:t xml:space="preserve">- </w:t>
      </w:r>
      <w:r w:rsidRPr="00A229C6">
        <w:rPr>
          <w:rFonts w:ascii="Arial" w:eastAsia="Times New Roman" w:hAnsi="Arial" w:cs="Arial"/>
          <w:color w:val="373737"/>
          <w:lang w:eastAsia="cs-CZ"/>
        </w:rPr>
        <w:t>zadává úlohy, při jejichž řešení žáci spolupracují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 xml:space="preserve">- sleduje </w:t>
      </w:r>
      <w:r w:rsidR="00B71AA1" w:rsidRPr="00A229C6">
        <w:rPr>
          <w:rFonts w:ascii="Arial" w:eastAsia="Times New Roman" w:hAnsi="Arial" w:cs="Arial"/>
          <w:color w:val="373737"/>
          <w:lang w:eastAsia="cs-CZ"/>
        </w:rPr>
        <w:t>vývoj</w:t>
      </w:r>
      <w:r w:rsidRPr="00A229C6">
        <w:rPr>
          <w:rFonts w:ascii="Arial" w:eastAsia="Times New Roman" w:hAnsi="Arial" w:cs="Arial"/>
          <w:color w:val="373737"/>
          <w:lang w:eastAsia="cs-CZ"/>
        </w:rPr>
        <w:t xml:space="preserve"> jednotlivých dětí a oceňuje jejich pokrok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umožňuje dětem prezentovat výsledky jejich práce</w:t>
      </w:r>
    </w:p>
    <w:p w:rsidR="00866611" w:rsidRPr="00A229C6" w:rsidRDefault="00866611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EE1CDC" w:rsidRPr="00A229C6" w:rsidRDefault="00EE1CDC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D81413" w:rsidRPr="00A229C6" w:rsidRDefault="00D81413" w:rsidP="00D81413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cs-CZ"/>
        </w:rPr>
      </w:pPr>
      <w:r w:rsidRPr="00A229C6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cs-CZ"/>
        </w:rPr>
        <w:t>4. Délka vzdělávání</w:t>
      </w:r>
    </w:p>
    <w:p w:rsidR="00D81413" w:rsidRPr="00A229C6" w:rsidRDefault="00D81413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D81413" w:rsidRPr="00A229C6" w:rsidRDefault="00D81413" w:rsidP="00D81413">
      <w:pPr>
        <w:jc w:val="both"/>
        <w:rPr>
          <w:rFonts w:ascii="Arial" w:hAnsi="Arial" w:cs="Arial"/>
          <w:color w:val="373737"/>
          <w:shd w:val="clear" w:color="auto" w:fill="FFFFFF"/>
        </w:rPr>
      </w:pPr>
      <w:r w:rsidRPr="00A229C6">
        <w:rPr>
          <w:rFonts w:ascii="Arial" w:hAnsi="Arial" w:cs="Arial"/>
          <w:color w:val="373737"/>
          <w:shd w:val="clear" w:color="auto" w:fill="FFFFFF"/>
        </w:rPr>
        <w:t>Školní družina je v provozu:</w:t>
      </w:r>
    </w:p>
    <w:p w:rsidR="00D81413" w:rsidRPr="00A229C6" w:rsidRDefault="00D81413" w:rsidP="00D81413">
      <w:pPr>
        <w:jc w:val="both"/>
        <w:rPr>
          <w:rFonts w:ascii="Arial" w:hAnsi="Arial" w:cs="Arial"/>
        </w:rPr>
      </w:pPr>
      <w:r w:rsidRPr="00A229C6">
        <w:rPr>
          <w:rFonts w:ascii="Arial" w:hAnsi="Arial" w:cs="Arial"/>
          <w:color w:val="373737"/>
          <w:shd w:val="clear" w:color="auto" w:fill="FFFFFF"/>
        </w:rPr>
        <w:tab/>
        <w:t>- Ve dnech školního vyučování od 6:30 h do 7:30 h a od 11:30 h do 16:00 h</w:t>
      </w:r>
    </w:p>
    <w:p w:rsidR="00D81413" w:rsidRPr="00A229C6" w:rsidRDefault="00D81413" w:rsidP="00D8141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ab/>
        <w:t>- Příležitostné akce organizované školní družinou trvají různě dlouhou dobu podle charakteru akce. Rodiče jsou předem o těchto konkrétních akcích informováni písemně v deníčku ŠD.</w:t>
      </w:r>
    </w:p>
    <w:p w:rsidR="00D81413" w:rsidRPr="00A229C6" w:rsidRDefault="00D81413" w:rsidP="00D8141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</w:p>
    <w:p w:rsidR="00EE1CDC" w:rsidRPr="00A229C6" w:rsidRDefault="00EE1CDC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EE1CDC" w:rsidRPr="00A229C6" w:rsidRDefault="00EE1CDC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EE1CDC" w:rsidRPr="00A229C6" w:rsidRDefault="00EE1CDC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3B149F" w:rsidRDefault="003B149F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A229C6" w:rsidRDefault="00A229C6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A229C6" w:rsidRPr="00A229C6" w:rsidRDefault="00A229C6" w:rsidP="00B71A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3B149F" w:rsidRPr="00A229C6" w:rsidRDefault="00D81413" w:rsidP="00636110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cs-CZ"/>
        </w:rPr>
      </w:pPr>
      <w:r w:rsidRPr="00A229C6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cs-CZ"/>
        </w:rPr>
        <w:lastRenderedPageBreak/>
        <w:t>5</w:t>
      </w:r>
      <w:r w:rsidR="003B149F" w:rsidRPr="00A229C6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cs-CZ"/>
        </w:rPr>
        <w:t>. Formy vzdělávání</w:t>
      </w:r>
    </w:p>
    <w:p w:rsidR="00EE1CDC" w:rsidRPr="00A229C6" w:rsidRDefault="00EE1CDC" w:rsidP="00EE1CDC">
      <w:pPr>
        <w:rPr>
          <w:rFonts w:ascii="Arial" w:hAnsi="Arial" w:cs="Arial"/>
          <w:b/>
          <w:bCs/>
        </w:rPr>
      </w:pPr>
    </w:p>
    <w:p w:rsidR="00EE1CDC" w:rsidRPr="00A229C6" w:rsidRDefault="00EE1CDC" w:rsidP="00EE1CDC">
      <w:pPr>
        <w:rPr>
          <w:rFonts w:ascii="Arial" w:hAnsi="Arial" w:cs="Arial"/>
          <w:b/>
        </w:rPr>
      </w:pPr>
      <w:r w:rsidRPr="00A229C6">
        <w:rPr>
          <w:rFonts w:ascii="Arial" w:hAnsi="Arial" w:cs="Arial"/>
        </w:rPr>
        <w:tab/>
        <w:t xml:space="preserve">Školní družina uskutečňuje vzdělávání formou pravidelné denní </w:t>
      </w:r>
      <w:proofErr w:type="gramStart"/>
      <w:r w:rsidRPr="00A229C6">
        <w:rPr>
          <w:rFonts w:ascii="Arial" w:hAnsi="Arial" w:cs="Arial"/>
        </w:rPr>
        <w:t>docházky,  pravidelné</w:t>
      </w:r>
      <w:proofErr w:type="gramEnd"/>
      <w:r w:rsidRPr="00A229C6">
        <w:rPr>
          <w:rFonts w:ascii="Arial" w:hAnsi="Arial" w:cs="Arial"/>
        </w:rPr>
        <w:t xml:space="preserve"> docházky, nepravidelné a příležitostné docházky v souladu s § 2, odst.2 a 3 </w:t>
      </w:r>
      <w:hyperlink r:id="rId8" w:history="1">
        <w:r w:rsidRPr="00A229C6">
          <w:rPr>
            <w:rStyle w:val="Siln"/>
            <w:rFonts w:ascii="Arial" w:hAnsi="Arial" w:cs="Arial"/>
            <w:b w:val="0"/>
          </w:rPr>
          <w:t>Vyhlášky č. 163/2018 Sb., kterou se mění vyhláška č. 74/2005 Sb., o zájmovém vzdělávání</w:t>
        </w:r>
      </w:hyperlink>
      <w:r w:rsidRPr="00A229C6">
        <w:rPr>
          <w:rFonts w:ascii="Arial" w:hAnsi="Arial" w:cs="Arial"/>
          <w:b/>
        </w:rPr>
        <w:t>.</w:t>
      </w:r>
    </w:p>
    <w:p w:rsidR="00EE1CDC" w:rsidRPr="00A229C6" w:rsidRDefault="00EE1CDC" w:rsidP="00EE1CDC">
      <w:pPr>
        <w:rPr>
          <w:rFonts w:ascii="Arial" w:hAnsi="Arial" w:cs="Arial"/>
        </w:rPr>
      </w:pPr>
    </w:p>
    <w:p w:rsidR="00EE1CDC" w:rsidRPr="00A229C6" w:rsidRDefault="00EE1CDC" w:rsidP="00EE1CDC">
      <w:pPr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ab/>
        <w:t>Pro účely této vyhlášky se rozumí:</w:t>
      </w:r>
    </w:p>
    <w:p w:rsidR="00EE1CDC" w:rsidRPr="00A229C6" w:rsidRDefault="00EE1CDC" w:rsidP="00EE1CD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29C6">
        <w:rPr>
          <w:rFonts w:ascii="Arial" w:hAnsi="Arial" w:cs="Arial"/>
          <w:b/>
        </w:rPr>
        <w:t>a) pravidelnou denní docházkou</w:t>
      </w:r>
      <w:r w:rsidRPr="00A229C6">
        <w:rPr>
          <w:rFonts w:ascii="Arial" w:hAnsi="Arial" w:cs="Arial"/>
        </w:rPr>
        <w:t xml:space="preserve"> přihlášení k zájmovému vzdělávání nejméně 4 dny v týdnu po dobu nejméně 5 po sobě jdoucích měsíců,</w:t>
      </w:r>
    </w:p>
    <w:p w:rsidR="00EE1CDC" w:rsidRPr="00A229C6" w:rsidRDefault="00EE1CDC" w:rsidP="00EE1CD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b) pravidelnou docházkou</w:t>
      </w:r>
      <w:r w:rsidRPr="00A229C6">
        <w:rPr>
          <w:rFonts w:ascii="Arial" w:hAnsi="Arial" w:cs="Arial"/>
        </w:rPr>
        <w:t xml:space="preserve"> přihlášení k zájmovému vzdělávání v rozsahu nejméně jedenkrát za 2 týdny po dobu nejméně 5 po sobě jdoucích měsíců, které není pravidelnou denní docházkou,</w:t>
      </w:r>
    </w:p>
    <w:p w:rsidR="00EE1CDC" w:rsidRPr="00A229C6" w:rsidRDefault="00EE1CDC" w:rsidP="00EE1CD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nepravidelnou a příležitostnou docházkou</w:t>
      </w:r>
      <w:r w:rsidRPr="00A229C6">
        <w:rPr>
          <w:rFonts w:ascii="Arial" w:hAnsi="Arial" w:cs="Arial"/>
        </w:rPr>
        <w:t xml:space="preserve"> přihlášení k zájmovému vzdělávání v jiném rozsahu, než je uvedeno pod písmeny a) a b).</w:t>
      </w:r>
    </w:p>
    <w:p w:rsidR="00A229C6" w:rsidRDefault="00A229C6" w:rsidP="00A229C6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229C6" w:rsidRDefault="00A229C6" w:rsidP="00EE1CD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E1CDC" w:rsidRPr="00A229C6" w:rsidRDefault="00403EEC" w:rsidP="00A229C6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32"/>
          <w:szCs w:val="32"/>
        </w:rPr>
      </w:pPr>
      <w:r w:rsidRPr="00A229C6">
        <w:rPr>
          <w:rFonts w:ascii="Arial" w:hAnsi="Arial" w:cs="Arial"/>
          <w:bCs/>
          <w:sz w:val="32"/>
          <w:szCs w:val="32"/>
        </w:rPr>
        <w:t>6</w:t>
      </w:r>
      <w:r w:rsidR="00EE1CDC" w:rsidRPr="00A229C6">
        <w:rPr>
          <w:rFonts w:ascii="Arial" w:hAnsi="Arial" w:cs="Arial"/>
          <w:bCs/>
          <w:sz w:val="32"/>
          <w:szCs w:val="32"/>
        </w:rPr>
        <w:t xml:space="preserve">. </w:t>
      </w:r>
      <w:r w:rsidR="000E0074" w:rsidRPr="00A229C6">
        <w:rPr>
          <w:rFonts w:ascii="Arial" w:hAnsi="Arial" w:cs="Arial"/>
          <w:sz w:val="32"/>
          <w:szCs w:val="32"/>
          <w:shd w:val="clear" w:color="auto" w:fill="FFFFFF"/>
        </w:rPr>
        <w:t>Obsah vzdělávání a časový plán vzdělávání</w:t>
      </w:r>
    </w:p>
    <w:p w:rsidR="00EE1CDC" w:rsidRDefault="00EE1CDC" w:rsidP="00A229C6">
      <w:pPr>
        <w:spacing w:after="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Pravideln</w:t>
      </w:r>
      <w:r w:rsidR="00435AC3" w:rsidRPr="00A229C6">
        <w:rPr>
          <w:rFonts w:ascii="Arial" w:hAnsi="Arial" w:cs="Arial"/>
          <w:b/>
        </w:rPr>
        <w:t>é</w:t>
      </w:r>
      <w:r w:rsidRPr="00A229C6">
        <w:rPr>
          <w:rFonts w:ascii="Arial" w:hAnsi="Arial" w:cs="Arial"/>
          <w:b/>
        </w:rPr>
        <w:t xml:space="preserve"> činnost</w:t>
      </w:r>
      <w:r w:rsidR="00435AC3" w:rsidRPr="00A229C6">
        <w:rPr>
          <w:rFonts w:ascii="Arial" w:hAnsi="Arial" w:cs="Arial"/>
          <w:b/>
        </w:rPr>
        <w:t>i</w:t>
      </w:r>
    </w:p>
    <w:p w:rsidR="00A229C6" w:rsidRPr="00A229C6" w:rsidRDefault="00A229C6" w:rsidP="00A229C6">
      <w:pPr>
        <w:spacing w:after="0"/>
        <w:rPr>
          <w:rFonts w:ascii="Arial" w:hAnsi="Arial" w:cs="Arial"/>
          <w:b/>
        </w:rPr>
      </w:pPr>
    </w:p>
    <w:p w:rsidR="00435AC3" w:rsidRPr="00A229C6" w:rsidRDefault="00A229C6" w:rsidP="00A229C6">
      <w:pPr>
        <w:spacing w:after="0"/>
        <w:ind w:firstLine="60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Z</w:t>
      </w:r>
      <w:r w:rsidR="00435AC3" w:rsidRPr="00A229C6">
        <w:rPr>
          <w:rFonts w:ascii="Arial" w:hAnsi="Arial" w:cs="Arial"/>
          <w:b/>
        </w:rPr>
        <w:t>ájmová činnost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činnosti výtvarné – různé výtvarné techniky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činnosti - hudební, literární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pracovní činnosti</w:t>
      </w:r>
    </w:p>
    <w:p w:rsidR="00EE1CDC" w:rsidRPr="00A229C6" w:rsidRDefault="00EE1CDC" w:rsidP="00A229C6">
      <w:pPr>
        <w:spacing w:after="0"/>
        <w:rPr>
          <w:rFonts w:ascii="Arial" w:hAnsi="Arial" w:cs="Arial"/>
        </w:rPr>
      </w:pPr>
    </w:p>
    <w:p w:rsidR="00EE1CDC" w:rsidRPr="00A229C6" w:rsidRDefault="00EE1CDC" w:rsidP="00A229C6">
      <w:pPr>
        <w:spacing w:after="0"/>
        <w:ind w:firstLine="60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Výchovná činnost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upevňování hygienických návyků, pravidel stolování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osvojené pravidel chování v kolektivu, na veřejnosti, v silničním provozu</w:t>
      </w:r>
    </w:p>
    <w:p w:rsidR="00EE1CDC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upevňování smyslu pro pořádek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EE1CDC" w:rsidRPr="00A229C6" w:rsidRDefault="00EE1CDC" w:rsidP="00A229C6">
      <w:pPr>
        <w:spacing w:after="0"/>
        <w:ind w:firstLine="60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Rekreační činnost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klidové činnosti - polední klid, četba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pohybové hry v místnosti, v tělocvičné apod.</w:t>
      </w:r>
    </w:p>
    <w:p w:rsidR="00EE1CDC" w:rsidRPr="00A229C6" w:rsidRDefault="00EE1CDC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EE1CDC" w:rsidRPr="00A229C6" w:rsidRDefault="00EE1CDC" w:rsidP="00A229C6">
      <w:pPr>
        <w:spacing w:after="0"/>
        <w:ind w:firstLine="60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Vzdělávací činnost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příprava na vyučování</w:t>
      </w:r>
    </w:p>
    <w:p w:rsidR="00EE1CDC" w:rsidRPr="00A229C6" w:rsidRDefault="00EE1CDC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poznávací vycházky, poznávací hry apod.</w:t>
      </w:r>
    </w:p>
    <w:p w:rsidR="00435AC3" w:rsidRPr="00A229C6" w:rsidRDefault="00435AC3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435AC3" w:rsidRPr="00A229C6" w:rsidRDefault="00435AC3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435AC3" w:rsidRDefault="00435AC3" w:rsidP="00A229C6">
      <w:pPr>
        <w:spacing w:after="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Příležitostné činnosti</w:t>
      </w:r>
    </w:p>
    <w:p w:rsidR="00A229C6" w:rsidRPr="00A229C6" w:rsidRDefault="00A229C6" w:rsidP="00A229C6">
      <w:pPr>
        <w:spacing w:after="0"/>
        <w:rPr>
          <w:rFonts w:ascii="Arial" w:hAnsi="Arial" w:cs="Arial"/>
          <w:b/>
        </w:rPr>
      </w:pPr>
    </w:p>
    <w:p w:rsidR="00435AC3" w:rsidRPr="00A229C6" w:rsidRDefault="00A229C6" w:rsidP="00A229C6">
      <w:pPr>
        <w:spacing w:after="0"/>
        <w:ind w:firstLine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35AC3" w:rsidRPr="00A229C6">
        <w:rPr>
          <w:rFonts w:ascii="Arial" w:hAnsi="Arial" w:cs="Arial"/>
          <w:b/>
        </w:rPr>
        <w:t>ájmová činnost</w:t>
      </w:r>
    </w:p>
    <w:p w:rsidR="00435AC3" w:rsidRPr="00A229C6" w:rsidRDefault="000E0074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projektové dny</w:t>
      </w:r>
    </w:p>
    <w:p w:rsidR="00435AC3" w:rsidRPr="00A229C6" w:rsidRDefault="00435AC3" w:rsidP="00A229C6">
      <w:pPr>
        <w:spacing w:after="0"/>
        <w:rPr>
          <w:rFonts w:ascii="Arial" w:hAnsi="Arial" w:cs="Arial"/>
        </w:rPr>
      </w:pPr>
    </w:p>
    <w:p w:rsidR="00435AC3" w:rsidRPr="00A229C6" w:rsidRDefault="00435AC3" w:rsidP="00A229C6">
      <w:pPr>
        <w:spacing w:after="0"/>
        <w:ind w:firstLine="60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Výchovná činnost</w:t>
      </w:r>
    </w:p>
    <w:p w:rsidR="00435AC3" w:rsidRPr="00A229C6" w:rsidRDefault="00435AC3" w:rsidP="00A229C6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vítání občánků ve spolupráci s obcí Opatov, výlety, besídky</w:t>
      </w:r>
    </w:p>
    <w:p w:rsidR="00435AC3" w:rsidRDefault="00435AC3" w:rsidP="00A229C6">
      <w:pPr>
        <w:spacing w:after="0"/>
        <w:rPr>
          <w:rFonts w:ascii="Arial" w:hAnsi="Arial" w:cs="Arial"/>
        </w:rPr>
      </w:pPr>
    </w:p>
    <w:p w:rsidR="002F2CF8" w:rsidRPr="00A229C6" w:rsidRDefault="002F2CF8" w:rsidP="00A229C6">
      <w:pPr>
        <w:spacing w:after="0"/>
        <w:rPr>
          <w:rFonts w:ascii="Arial" w:hAnsi="Arial" w:cs="Arial"/>
        </w:rPr>
      </w:pPr>
    </w:p>
    <w:p w:rsidR="00435AC3" w:rsidRPr="00A229C6" w:rsidRDefault="00435AC3" w:rsidP="00A229C6">
      <w:pPr>
        <w:spacing w:after="0"/>
        <w:ind w:firstLine="60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lastRenderedPageBreak/>
        <w:t>Rekreační činnost</w:t>
      </w:r>
    </w:p>
    <w:p w:rsidR="00435AC3" w:rsidRPr="00A229C6" w:rsidRDefault="000E0074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den dětí, čarodějnické odpoledne</w:t>
      </w:r>
    </w:p>
    <w:p w:rsidR="00435AC3" w:rsidRPr="00A229C6" w:rsidRDefault="00435AC3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435AC3" w:rsidRPr="00A229C6" w:rsidRDefault="00435AC3" w:rsidP="00A229C6">
      <w:pPr>
        <w:spacing w:after="0"/>
        <w:ind w:firstLine="60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Vzdělávací činnost</w:t>
      </w:r>
    </w:p>
    <w:p w:rsidR="00435AC3" w:rsidRPr="00A229C6" w:rsidRDefault="00435AC3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Poznávací výlety, návštěvy muzeí apod.</w:t>
      </w:r>
    </w:p>
    <w:p w:rsidR="00435AC3" w:rsidRPr="00A229C6" w:rsidRDefault="00435AC3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435AC3" w:rsidRPr="00A229C6" w:rsidRDefault="00435AC3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0E0074" w:rsidRPr="00A229C6" w:rsidRDefault="000E0074" w:rsidP="00A229C6">
      <w:pPr>
        <w:spacing w:after="0"/>
        <w:rPr>
          <w:rFonts w:ascii="Arial" w:hAnsi="Arial" w:cs="Arial"/>
          <w:b/>
        </w:rPr>
      </w:pPr>
      <w:r w:rsidRPr="00A229C6">
        <w:rPr>
          <w:rFonts w:ascii="Arial" w:hAnsi="Arial" w:cs="Arial"/>
          <w:b/>
        </w:rPr>
        <w:t>Spontánní činnosti</w:t>
      </w:r>
    </w:p>
    <w:p w:rsidR="000E0074" w:rsidRPr="00A229C6" w:rsidRDefault="000E0074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spontánní činnost ranní i odpolední družiny</w:t>
      </w:r>
    </w:p>
    <w:p w:rsidR="000E0074" w:rsidRPr="00A229C6" w:rsidRDefault="000E0074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kreativní činnosti - stavebnice</w:t>
      </w:r>
    </w:p>
    <w:p w:rsidR="000E0074" w:rsidRPr="00A229C6" w:rsidRDefault="000E0074" w:rsidP="00A229C6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</w:rPr>
        <w:t>pobyt na školní zahradě</w:t>
      </w:r>
    </w:p>
    <w:p w:rsidR="000E0074" w:rsidRPr="00A229C6" w:rsidRDefault="000E0074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hAnsi="Arial" w:cs="Arial"/>
        </w:rPr>
      </w:pPr>
    </w:p>
    <w:p w:rsidR="003B149F" w:rsidRPr="00A229C6" w:rsidRDefault="00CC707E" w:rsidP="00866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ab/>
      </w:r>
      <w:r w:rsidR="003B149F" w:rsidRPr="00A229C6">
        <w:rPr>
          <w:rFonts w:ascii="Arial" w:eastAsia="Times New Roman" w:hAnsi="Arial" w:cs="Arial"/>
          <w:color w:val="373737"/>
          <w:lang w:eastAsia="cs-CZ"/>
        </w:rPr>
        <w:t>Činnost a výchovné působení vychovatelů v odděleních vychází z požadavků pedagogiky volného času. Důležitý je požadavek dobrovolnosti, aktivity, seberealizace, zajímavosti a zájmovosti, přitažlivosti a pestrosti ve všech oblastech činnosti družiny. Školní družina také umožňuje dětem účast na školních zájmových kroužcích (sportovní kroužky, kroužky angličtiny).</w:t>
      </w:r>
    </w:p>
    <w:p w:rsidR="00636110" w:rsidRPr="00A229C6" w:rsidRDefault="00636110" w:rsidP="00866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A229C6" w:rsidRDefault="00CC707E" w:rsidP="00866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ab/>
      </w:r>
      <w:r w:rsidR="00636110" w:rsidRPr="00A229C6">
        <w:rPr>
          <w:rFonts w:ascii="Arial" w:eastAsia="Times New Roman" w:hAnsi="Arial" w:cs="Arial"/>
          <w:color w:val="373737"/>
          <w:lang w:eastAsia="cs-CZ"/>
        </w:rPr>
        <w:t>Oddělení školní družiny je</w:t>
      </w:r>
      <w:r w:rsidR="003B149F" w:rsidRPr="00A229C6">
        <w:rPr>
          <w:rFonts w:ascii="Arial" w:eastAsia="Times New Roman" w:hAnsi="Arial" w:cs="Arial"/>
          <w:color w:val="373737"/>
          <w:lang w:eastAsia="cs-CZ"/>
        </w:rPr>
        <w:t xml:space="preserve"> věkově smíšená a proto program prolíná jednotlivými ročníky a je přizpůsobován věku dětí.</w:t>
      </w:r>
    </w:p>
    <w:p w:rsidR="00636110" w:rsidRPr="00A229C6" w:rsidRDefault="00636110" w:rsidP="00866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73737"/>
          <w:sz w:val="24"/>
          <w:szCs w:val="24"/>
          <w:bdr w:val="none" w:sz="0" w:space="0" w:color="auto" w:frame="1"/>
          <w:lang w:eastAsia="cs-CZ"/>
        </w:rPr>
      </w:pPr>
      <w:r w:rsidRPr="00A229C6">
        <w:rPr>
          <w:rFonts w:ascii="Arial" w:eastAsia="Times New Roman" w:hAnsi="Arial" w:cs="Arial"/>
          <w:b/>
          <w:color w:val="373737"/>
          <w:sz w:val="24"/>
          <w:szCs w:val="24"/>
          <w:bdr w:val="none" w:sz="0" w:space="0" w:color="auto" w:frame="1"/>
          <w:lang w:eastAsia="cs-CZ"/>
        </w:rPr>
        <w:t>Obsah vzdělávání: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Cs/>
          <w:color w:val="373737"/>
          <w:lang w:eastAsia="cs-CZ"/>
        </w:rPr>
        <w:t>Člověk a jeho svět: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seznamování s prostředím školy a jejím okolím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seznamování a sžívání s kolektivem dětí, zařazení do kolektivu, respektování pravidel vzájemného soužití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poznávání vztahů v rodině a mezilidských vztahů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posilování vzájemné úcty a úcty ke starším osobám (zdravení, poděkování, nabídka pomoci)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poznávání důležitých míst a budov v obci, historických, kulturních a přírodních památek v okolí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prohlubování návyku správného stravování, hygieny, péče o své zdraví a bezpečné chování při hrách a dalších činnostech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- denní režim, časové údaje, čas v přírodě – roční období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Cs/>
          <w:color w:val="373737"/>
          <w:lang w:eastAsia="cs-CZ"/>
        </w:rPr>
        <w:t>Člověk a příroda: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sledování změn v přírodě v průběhu celého roku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poznávání nejběžnějších druhů rostlin a živočichů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poznávání vlastností přírodnin a jiných dostupných materiálů, které děti využívají při své práci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- seznamování s jinými evropskými zeměmi, jejich přírodou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- vycházky do přírody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- základy ekologie, péče o životní prostředí, třídění odpadů, sběr druhotných surovin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Cs/>
          <w:color w:val="373737"/>
          <w:lang w:eastAsia="cs-CZ"/>
        </w:rPr>
        <w:t>Umění a kultura: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poslech a nácvik dětských písní, lidových písní, vyjádření hudby pohybem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četba, seznamování s lidovými pranostikami, básněmi a písněmi spojenými s určitým obdobím roku (Vánoce, Velikonoce, jaro, podzim, zima, masopust apod.)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seznamování s hudebními nástroji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seznamování s rozličnými výtvarnými technikami a jejich zkoušení, výroba drobných předmětů z různých dostupných materiálů a přírodnin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výtvarné vyjádření různých témat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color w:val="373737"/>
          <w:lang w:eastAsia="cs-CZ"/>
        </w:rPr>
        <w:t>- nácviky na vystoupení – vítání občánků, besídky, akademie</w:t>
      </w:r>
    </w:p>
    <w:p w:rsidR="00A229C6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E87130" w:rsidRPr="00A229C6" w:rsidRDefault="00A229C6" w:rsidP="00A229C6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A229C6">
        <w:rPr>
          <w:rFonts w:ascii="Arial" w:eastAsia="Times New Roman" w:hAnsi="Arial" w:cs="Arial"/>
          <w:b/>
          <w:bCs/>
          <w:iCs/>
          <w:color w:val="373737"/>
          <w:lang w:eastAsia="cs-CZ"/>
        </w:rPr>
        <w:t>Člověk a jeho zdraví: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pohybové hry v přírodě a školní zahradě, vycházky, hry v tělocvičně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sezónní sporty podle možností (sáňkování, míčové hry apod.)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seznámení se zásadami správné výživy, péče o zdraví a první pomoci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seznámení se zásadami bezpečného chování</w:t>
      </w:r>
      <w:r w:rsidRPr="00A229C6">
        <w:rPr>
          <w:rFonts w:ascii="Arial" w:eastAsia="Times New Roman" w:hAnsi="Arial" w:cs="Arial"/>
          <w:color w:val="373737"/>
          <w:lang w:eastAsia="cs-CZ"/>
        </w:rPr>
        <w:br/>
        <w:t>- budování a posilování mezilidských vztahů v dětském kolektivu - týmu</w:t>
      </w:r>
      <w:r>
        <w:rPr>
          <w:rFonts w:ascii="Arial" w:eastAsia="Times New Roman" w:hAnsi="Arial" w:cs="Arial"/>
          <w:color w:val="373737"/>
          <w:lang w:eastAsia="cs-CZ"/>
        </w:rPr>
        <w:t>, komunikace mezi dětmi</w:t>
      </w:r>
    </w:p>
    <w:p w:rsidR="00A229C6" w:rsidRDefault="00A229C6" w:rsidP="00866611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A229C6" w:rsidRPr="00A229C6" w:rsidRDefault="00A229C6" w:rsidP="00866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E87130" w:rsidRPr="00A229C6" w:rsidRDefault="00403EEC" w:rsidP="00866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</w:pPr>
      <w:r w:rsidRPr="00A229C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Časový plán</w:t>
      </w:r>
      <w:r w:rsidR="00E87130" w:rsidRPr="00A229C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:</w:t>
      </w:r>
    </w:p>
    <w:p w:rsidR="00E87130" w:rsidRPr="002F2CF8" w:rsidRDefault="00E87130" w:rsidP="00E8713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</w:pPr>
      <w:r w:rsidRPr="002F2CF8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Podzim: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seznamování s prostředím školy a školní družiny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seznamovací hry, poznávání nového kolektivu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výtvarné práce s tématikou podzimu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písně, říkadla a básně s podzimní tématikou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vycházky do přírody se sledováním změn v přírodě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sběr přírodnin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zpracování přírodnin a dalších drobných materiálů</w:t>
      </w:r>
      <w:r w:rsidRPr="002F2CF8">
        <w:rPr>
          <w:rFonts w:ascii="Arial" w:eastAsia="Times New Roman" w:hAnsi="Arial" w:cs="Arial"/>
          <w:color w:val="373737"/>
          <w:lang w:eastAsia="cs-CZ"/>
        </w:rPr>
        <w:br/>
      </w:r>
    </w:p>
    <w:p w:rsidR="00E87130" w:rsidRPr="002F2CF8" w:rsidRDefault="00E87130" w:rsidP="00E8713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</w:pPr>
      <w:r w:rsidRPr="002F2CF8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Zima: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výtvarné práce s tématikou adventu, Vánoc a zimy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poznávání různých výtvarných technik a jejich využití v praxi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básně, říkadla a písně se zimní tématikou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výroba drobných předmětů a dárků z papíru, drobných materiálů a přírodnin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vánoční dílny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seznamování s lidovými vánočními zvyky a tradicemi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vycházky do zimní přírody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hry na sněhu, sáňkování, stavby ze sněhu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seznamování s masopustními zvyky a tradicemi</w:t>
      </w:r>
      <w:r w:rsidRPr="002F2CF8">
        <w:rPr>
          <w:rFonts w:ascii="Arial" w:eastAsia="Times New Roman" w:hAnsi="Arial" w:cs="Arial"/>
          <w:color w:val="373737"/>
          <w:lang w:eastAsia="cs-CZ"/>
        </w:rPr>
        <w:br/>
      </w:r>
    </w:p>
    <w:p w:rsidR="002575DB" w:rsidRDefault="00E87130" w:rsidP="002575D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73737"/>
          <w:lang w:eastAsia="cs-CZ"/>
        </w:rPr>
      </w:pPr>
      <w:r w:rsidRPr="002F2CF8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Jaro: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vycházky do přírody se sledováním změn v přírodě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výtvarné práce s tématikou jara, Velikonoc, květin apod.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práce s drobným materiálem a příprava výrobků s jarní a velikonoční tématikou</w:t>
      </w:r>
      <w:r w:rsidRPr="002F2CF8">
        <w:rPr>
          <w:rFonts w:ascii="Arial" w:eastAsia="Times New Roman" w:hAnsi="Arial" w:cs="Arial"/>
          <w:color w:val="373737"/>
          <w:lang w:eastAsia="cs-CZ"/>
        </w:rPr>
        <w:br/>
        <w:t>- velikonoční dílny</w:t>
      </w:r>
      <w:r w:rsidRPr="002575DB">
        <w:rPr>
          <w:rFonts w:ascii="Arial" w:eastAsia="Times New Roman" w:hAnsi="Arial" w:cs="Arial"/>
          <w:color w:val="373737"/>
          <w:lang w:eastAsia="cs-CZ"/>
        </w:rPr>
        <w:br/>
        <w:t>- Čarodějnice – zábavné soutěžní odpoledne</w:t>
      </w:r>
    </w:p>
    <w:p w:rsidR="00E87130" w:rsidRPr="002575DB" w:rsidRDefault="002575DB" w:rsidP="002575D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73737"/>
          <w:lang w:eastAsia="cs-CZ"/>
        </w:rPr>
      </w:pPr>
      <w:r>
        <w:rPr>
          <w:rFonts w:ascii="Arial" w:eastAsia="Times New Roman" w:hAnsi="Arial" w:cs="Arial"/>
          <w:color w:val="373737"/>
          <w:lang w:eastAsia="cs-CZ"/>
        </w:rPr>
        <w:t>- nacvičování vystoupení na školní akademii</w:t>
      </w:r>
      <w:r w:rsidR="00E87130" w:rsidRPr="002575DB">
        <w:rPr>
          <w:rFonts w:ascii="Arial" w:eastAsia="Times New Roman" w:hAnsi="Arial" w:cs="Arial"/>
          <w:color w:val="373737"/>
          <w:lang w:eastAsia="cs-CZ"/>
        </w:rPr>
        <w:br/>
        <w:t>- Poznávací výlet</w:t>
      </w:r>
      <w:bookmarkStart w:id="0" w:name="_GoBack"/>
      <w:bookmarkEnd w:id="0"/>
    </w:p>
    <w:p w:rsidR="00E87130" w:rsidRPr="002F2CF8" w:rsidRDefault="00E87130" w:rsidP="00866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CC707E" w:rsidRPr="002F2CF8" w:rsidRDefault="00CC707E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</w:pPr>
      <w:r w:rsidRPr="002F2CF8">
        <w:rPr>
          <w:rFonts w:ascii="Arial" w:eastAsia="Times New Roman" w:hAnsi="Arial" w:cs="Arial"/>
          <w:bCs/>
          <w:iCs/>
          <w:color w:val="373737"/>
          <w:lang w:eastAsia="cs-CZ"/>
        </w:rPr>
        <w:tab/>
        <w:t>Podrobný popis činností ŠD je zpracováván formou ročního plánu a je pravidelně aktualizován</w:t>
      </w:r>
      <w:r w:rsidRPr="002F2CF8">
        <w:rPr>
          <w:rFonts w:ascii="Arial" w:eastAsia="Times New Roman" w:hAnsi="Arial" w:cs="Arial"/>
          <w:b/>
          <w:bCs/>
          <w:i/>
          <w:iCs/>
          <w:color w:val="373737"/>
          <w:lang w:eastAsia="cs-CZ"/>
        </w:rPr>
        <w:t>.</w:t>
      </w:r>
    </w:p>
    <w:p w:rsidR="00CC707E" w:rsidRPr="00A229C6" w:rsidRDefault="00CC707E" w:rsidP="003B14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A229C6" w:rsidRPr="00A229C6" w:rsidRDefault="00A229C6" w:rsidP="00CD772B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3B149F" w:rsidRPr="00A229C6" w:rsidRDefault="003B149F" w:rsidP="006361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A229C6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7. Podmínky pro přijetí, průběh a ukončení vzdělávání</w:t>
      </w:r>
    </w:p>
    <w:p w:rsidR="00636110" w:rsidRPr="002F2CF8" w:rsidRDefault="00636110" w:rsidP="003B1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bdr w:val="none" w:sz="0" w:space="0" w:color="auto" w:frame="1"/>
          <w:lang w:eastAsia="cs-CZ"/>
        </w:rPr>
      </w:pPr>
    </w:p>
    <w:p w:rsidR="00636110" w:rsidRPr="002F2CF8" w:rsidRDefault="00636110" w:rsidP="00636110">
      <w:pPr>
        <w:spacing w:after="0"/>
        <w:jc w:val="both"/>
        <w:rPr>
          <w:rFonts w:ascii="Arial" w:hAnsi="Arial" w:cs="Arial"/>
        </w:rPr>
      </w:pPr>
      <w:r w:rsidRPr="002F2CF8">
        <w:rPr>
          <w:rFonts w:ascii="Arial" w:hAnsi="Arial" w:cs="Arial"/>
        </w:rPr>
        <w:tab/>
        <w:t xml:space="preserve">Do školní družiny jsou přijímány </w:t>
      </w:r>
      <w:r w:rsidR="00403EEC" w:rsidRPr="002F2CF8">
        <w:rPr>
          <w:rFonts w:ascii="Arial" w:hAnsi="Arial" w:cs="Arial"/>
        </w:rPr>
        <w:t>žáci</w:t>
      </w:r>
      <w:r w:rsidRPr="002F2CF8">
        <w:rPr>
          <w:rFonts w:ascii="Arial" w:hAnsi="Arial" w:cs="Arial"/>
        </w:rPr>
        <w:t xml:space="preserve"> od 1. do 5. třídy na základě dobrovolnosti. </w:t>
      </w:r>
      <w:r w:rsidR="00403EEC" w:rsidRPr="002F2CF8">
        <w:rPr>
          <w:rFonts w:ascii="Arial" w:hAnsi="Arial" w:cs="Arial"/>
        </w:rPr>
        <w:t>Při</w:t>
      </w:r>
      <w:r w:rsidRPr="002F2CF8">
        <w:rPr>
          <w:rFonts w:ascii="Arial" w:hAnsi="Arial" w:cs="Arial"/>
        </w:rPr>
        <w:t>jímán</w:t>
      </w:r>
      <w:r w:rsidR="00403EEC" w:rsidRPr="002F2CF8">
        <w:rPr>
          <w:rFonts w:ascii="Arial" w:hAnsi="Arial" w:cs="Arial"/>
        </w:rPr>
        <w:t xml:space="preserve">i jsou žáci </w:t>
      </w:r>
      <w:proofErr w:type="gramStart"/>
      <w:r w:rsidR="00403EEC" w:rsidRPr="002F2CF8">
        <w:rPr>
          <w:rFonts w:ascii="Arial" w:hAnsi="Arial" w:cs="Arial"/>
        </w:rPr>
        <w:t>od</w:t>
      </w:r>
      <w:r w:rsidRPr="002F2CF8">
        <w:rPr>
          <w:rFonts w:ascii="Arial" w:hAnsi="Arial" w:cs="Arial"/>
        </w:rPr>
        <w:t> 1.</w:t>
      </w:r>
      <w:r w:rsidR="00403EEC" w:rsidRPr="002F2CF8">
        <w:rPr>
          <w:rFonts w:ascii="Arial" w:hAnsi="Arial" w:cs="Arial"/>
        </w:rPr>
        <w:t>ročníku</w:t>
      </w:r>
      <w:proofErr w:type="gramEnd"/>
      <w:r w:rsidR="00403EEC" w:rsidRPr="002F2CF8">
        <w:rPr>
          <w:rFonts w:ascii="Arial" w:hAnsi="Arial" w:cs="Arial"/>
        </w:rPr>
        <w:t xml:space="preserve"> do naplnění kapacity na základě vyplněného zápisního lístku</w:t>
      </w:r>
      <w:r w:rsidRPr="002F2CF8">
        <w:rPr>
          <w:rFonts w:ascii="Arial" w:hAnsi="Arial" w:cs="Arial"/>
        </w:rPr>
        <w:t>.</w:t>
      </w:r>
    </w:p>
    <w:p w:rsidR="00636110" w:rsidRPr="002F2CF8" w:rsidRDefault="00636110" w:rsidP="00636110">
      <w:pPr>
        <w:spacing w:after="0"/>
        <w:jc w:val="both"/>
        <w:rPr>
          <w:rFonts w:ascii="Arial" w:hAnsi="Arial" w:cs="Arial"/>
        </w:rPr>
      </w:pPr>
    </w:p>
    <w:p w:rsidR="00636110" w:rsidRPr="002F2CF8" w:rsidRDefault="00636110" w:rsidP="00636110">
      <w:pPr>
        <w:spacing w:after="0"/>
        <w:jc w:val="both"/>
        <w:rPr>
          <w:rFonts w:ascii="Arial" w:hAnsi="Arial" w:cs="Arial"/>
        </w:rPr>
      </w:pPr>
      <w:r w:rsidRPr="002F2CF8">
        <w:rPr>
          <w:rFonts w:ascii="Arial" w:hAnsi="Arial" w:cs="Arial"/>
        </w:rPr>
        <w:tab/>
        <w:t>Docházka do školní družiny je povinná. Uvolnit žáka je možné pouze předem na písemnou žádost rodičů.</w:t>
      </w:r>
    </w:p>
    <w:p w:rsidR="00636110" w:rsidRPr="002F2CF8" w:rsidRDefault="00636110" w:rsidP="00636110">
      <w:pPr>
        <w:spacing w:after="0"/>
        <w:jc w:val="both"/>
        <w:rPr>
          <w:rFonts w:ascii="Arial" w:hAnsi="Arial" w:cs="Arial"/>
        </w:rPr>
      </w:pPr>
    </w:p>
    <w:p w:rsidR="00575D93" w:rsidRPr="002F2CF8" w:rsidRDefault="00636110" w:rsidP="00636110">
      <w:pPr>
        <w:spacing w:after="0" w:line="240" w:lineRule="auto"/>
        <w:textAlignment w:val="baseline"/>
        <w:rPr>
          <w:rFonts w:ascii="Arial" w:hAnsi="Arial" w:cs="Arial"/>
        </w:rPr>
      </w:pPr>
      <w:r w:rsidRPr="002F2CF8">
        <w:rPr>
          <w:rFonts w:ascii="Arial" w:hAnsi="Arial" w:cs="Arial"/>
        </w:rPr>
        <w:tab/>
        <w:t>Do školní družiny může být žák přihlášen během celého školního roku.</w:t>
      </w:r>
    </w:p>
    <w:p w:rsidR="00575D93" w:rsidRPr="002F2CF8" w:rsidRDefault="00636110" w:rsidP="00575D93">
      <w:pPr>
        <w:spacing w:after="0" w:line="240" w:lineRule="auto"/>
        <w:ind w:firstLine="708"/>
        <w:textAlignment w:val="baseline"/>
        <w:rPr>
          <w:rFonts w:ascii="Arial" w:hAnsi="Arial" w:cs="Arial"/>
        </w:rPr>
      </w:pPr>
      <w:r w:rsidRPr="002F2CF8">
        <w:rPr>
          <w:rFonts w:ascii="Arial" w:hAnsi="Arial" w:cs="Arial"/>
        </w:rPr>
        <w:t>Ukončit docházku může žák</w:t>
      </w:r>
      <w:r w:rsidR="00575D93" w:rsidRPr="002F2CF8">
        <w:rPr>
          <w:rFonts w:ascii="Arial" w:hAnsi="Arial" w:cs="Arial"/>
        </w:rPr>
        <w:t>:</w:t>
      </w:r>
    </w:p>
    <w:p w:rsidR="00636110" w:rsidRPr="002F2CF8" w:rsidRDefault="00575D93" w:rsidP="00575D93">
      <w:pPr>
        <w:spacing w:after="0" w:line="240" w:lineRule="auto"/>
        <w:ind w:firstLine="708"/>
        <w:textAlignment w:val="baseline"/>
        <w:rPr>
          <w:rFonts w:ascii="Arial" w:hAnsi="Arial" w:cs="Arial"/>
        </w:rPr>
      </w:pPr>
      <w:r w:rsidRPr="002F2CF8">
        <w:rPr>
          <w:rFonts w:ascii="Arial" w:hAnsi="Arial" w:cs="Arial"/>
        </w:rPr>
        <w:t xml:space="preserve">- </w:t>
      </w:r>
      <w:r w:rsidR="00636110" w:rsidRPr="002F2CF8">
        <w:rPr>
          <w:rFonts w:ascii="Arial" w:hAnsi="Arial" w:cs="Arial"/>
        </w:rPr>
        <w:t>na základě písemné žádosti rodičů</w:t>
      </w:r>
    </w:p>
    <w:p w:rsidR="00575D93" w:rsidRPr="002F2CF8" w:rsidRDefault="00575D93" w:rsidP="00575D93">
      <w:pPr>
        <w:spacing w:after="0" w:line="240" w:lineRule="auto"/>
        <w:ind w:firstLine="708"/>
        <w:textAlignment w:val="baseline"/>
        <w:rPr>
          <w:rFonts w:ascii="Arial" w:hAnsi="Arial" w:cs="Arial"/>
        </w:rPr>
      </w:pPr>
      <w:r w:rsidRPr="002F2CF8">
        <w:rPr>
          <w:rFonts w:ascii="Arial" w:hAnsi="Arial" w:cs="Arial"/>
        </w:rPr>
        <w:t>- závažné porušování vnitřního řádu školní družiny</w:t>
      </w:r>
    </w:p>
    <w:p w:rsidR="00575D93" w:rsidRPr="002F2CF8" w:rsidRDefault="00575D93" w:rsidP="00575D93">
      <w:pPr>
        <w:spacing w:after="0" w:line="240" w:lineRule="auto"/>
        <w:ind w:firstLine="708"/>
        <w:textAlignment w:val="baseline"/>
        <w:rPr>
          <w:rFonts w:ascii="Arial" w:hAnsi="Arial" w:cs="Arial"/>
        </w:rPr>
      </w:pPr>
      <w:r w:rsidRPr="002F2CF8">
        <w:rPr>
          <w:rFonts w:ascii="Arial" w:hAnsi="Arial" w:cs="Arial"/>
        </w:rPr>
        <w:t>- neplacení úplaty za ŠD</w:t>
      </w:r>
    </w:p>
    <w:p w:rsidR="00575D93" w:rsidRPr="002F2CF8" w:rsidRDefault="00575D93" w:rsidP="00575D93">
      <w:pPr>
        <w:spacing w:after="0" w:line="240" w:lineRule="auto"/>
        <w:ind w:firstLine="708"/>
        <w:textAlignment w:val="baseline"/>
        <w:rPr>
          <w:rFonts w:ascii="Arial" w:hAnsi="Arial" w:cs="Arial"/>
        </w:rPr>
      </w:pPr>
    </w:p>
    <w:p w:rsidR="003B149F" w:rsidRPr="002F2CF8" w:rsidRDefault="00636110" w:rsidP="0063611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2F2CF8">
        <w:rPr>
          <w:rFonts w:ascii="Arial" w:hAnsi="Arial" w:cs="Arial"/>
        </w:rPr>
        <w:tab/>
      </w:r>
      <w:r w:rsidR="003B149F" w:rsidRPr="002F2CF8">
        <w:rPr>
          <w:rFonts w:ascii="Arial" w:eastAsia="Times New Roman" w:hAnsi="Arial" w:cs="Arial"/>
          <w:color w:val="373737"/>
          <w:lang w:eastAsia="cs-CZ"/>
        </w:rPr>
        <w:t>Průběh vzdělávání je evidován v Přehledu výchovně vzdělávací práce</w:t>
      </w:r>
      <w:r w:rsidRPr="002F2CF8">
        <w:rPr>
          <w:rFonts w:ascii="Arial" w:eastAsia="Times New Roman" w:hAnsi="Arial" w:cs="Arial"/>
          <w:color w:val="373737"/>
          <w:lang w:eastAsia="cs-CZ"/>
        </w:rPr>
        <w:t>.</w:t>
      </w:r>
    </w:p>
    <w:p w:rsidR="00636110" w:rsidRDefault="00636110" w:rsidP="0063611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2F2CF8" w:rsidRPr="00A229C6" w:rsidRDefault="002F2CF8" w:rsidP="0063611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3B149F" w:rsidRPr="00A229C6" w:rsidRDefault="003B149F" w:rsidP="0063611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A229C6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8. Podmínky pro vzdělávání žáků se specifickými potřebami</w:t>
      </w:r>
    </w:p>
    <w:p w:rsidR="00636110" w:rsidRPr="00A229C6" w:rsidRDefault="00636110" w:rsidP="0063611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lang w:eastAsia="cs-CZ"/>
        </w:rPr>
      </w:pPr>
    </w:p>
    <w:p w:rsidR="00636110" w:rsidRPr="002F2CF8" w:rsidRDefault="00636110" w:rsidP="00636110">
      <w:pPr>
        <w:pStyle w:val="Default"/>
        <w:rPr>
          <w:rFonts w:ascii="Arial" w:hAnsi="Arial" w:cs="Arial"/>
          <w:sz w:val="22"/>
          <w:szCs w:val="22"/>
        </w:rPr>
      </w:pPr>
      <w:r w:rsidRPr="00A229C6">
        <w:rPr>
          <w:rFonts w:ascii="Arial" w:hAnsi="Arial" w:cs="Arial"/>
          <w:sz w:val="20"/>
          <w:szCs w:val="20"/>
        </w:rPr>
        <w:tab/>
      </w:r>
      <w:r w:rsidRPr="002F2CF8">
        <w:rPr>
          <w:rFonts w:ascii="Arial" w:hAnsi="Arial" w:cs="Arial"/>
          <w:sz w:val="22"/>
          <w:szCs w:val="22"/>
        </w:rPr>
        <w:t xml:space="preserve">Do školní družiny mohou být začleňování žáci se společensky a kulturně znevýhodněného prostředí, s oslabeným rodinným zázemím či jedinci pocházející z jazykově odlišného prostředí. </w:t>
      </w:r>
    </w:p>
    <w:p w:rsidR="00636110" w:rsidRPr="002F2CF8" w:rsidRDefault="00636110" w:rsidP="00636110">
      <w:pPr>
        <w:pStyle w:val="Default"/>
        <w:rPr>
          <w:rFonts w:ascii="Arial" w:hAnsi="Arial" w:cs="Arial"/>
          <w:sz w:val="22"/>
          <w:szCs w:val="22"/>
        </w:rPr>
      </w:pPr>
      <w:r w:rsidRPr="002F2CF8">
        <w:rPr>
          <w:rFonts w:ascii="Arial" w:hAnsi="Arial" w:cs="Arial"/>
          <w:sz w:val="22"/>
          <w:szCs w:val="22"/>
        </w:rPr>
        <w:t xml:space="preserve">Snížená sociální adaptabilita těchto žáků nebo zvýšená potřeba intenzivní péče v některé oblasti vyžaduje přizpůsobení forem a obsahu školní družiny. </w:t>
      </w:r>
    </w:p>
    <w:p w:rsidR="00636110" w:rsidRPr="002F2CF8" w:rsidRDefault="00636110" w:rsidP="00636110">
      <w:pPr>
        <w:pStyle w:val="Default"/>
        <w:rPr>
          <w:rFonts w:ascii="Arial" w:hAnsi="Arial" w:cs="Arial"/>
          <w:sz w:val="22"/>
          <w:szCs w:val="22"/>
        </w:rPr>
      </w:pPr>
      <w:r w:rsidRPr="002F2CF8">
        <w:rPr>
          <w:rFonts w:ascii="Arial" w:hAnsi="Arial" w:cs="Arial"/>
          <w:sz w:val="22"/>
          <w:szCs w:val="22"/>
        </w:rPr>
        <w:tab/>
        <w:t xml:space="preserve">Těmto žákům pomáháme zvýšenou motivací, věnujeme jim více pozornosti a výrazně kladně je hodnotíme i za malé dílčí pokroky v činnosti. Žáci s postižením či znevýhodněním jsou od počátku přijímáni jako ostatní, aby nijak nepociťovali svou odlišnost či nedostatečnost. </w:t>
      </w:r>
      <w:r w:rsidR="00575D93" w:rsidRPr="002F2CF8">
        <w:rPr>
          <w:rFonts w:ascii="Arial" w:hAnsi="Arial" w:cs="Arial"/>
          <w:sz w:val="22"/>
          <w:szCs w:val="22"/>
        </w:rPr>
        <w:t>P</w:t>
      </w:r>
      <w:r w:rsidR="00575D93" w:rsidRPr="002F2CF8">
        <w:rPr>
          <w:rFonts w:ascii="Arial" w:hAnsi="Arial" w:cs="Arial"/>
          <w:color w:val="373737"/>
          <w:sz w:val="22"/>
          <w:szCs w:val="22"/>
          <w:shd w:val="clear" w:color="auto" w:fill="FFFFFF"/>
        </w:rPr>
        <w:t>éči o žáky se SVP zajišťuje vychovatel, má-li žák přiděleného asistenta i do školní družiny, pak ve spolupráci s asistentem pedagoga a zároveň jsou zohledňována doporučení speciální pedagogické poradny.</w:t>
      </w:r>
    </w:p>
    <w:p w:rsidR="00636110" w:rsidRPr="002F2CF8" w:rsidRDefault="00636110" w:rsidP="006361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2F2CF8">
        <w:rPr>
          <w:rFonts w:ascii="Arial" w:hAnsi="Arial" w:cs="Arial"/>
        </w:rPr>
        <w:tab/>
        <w:t>Pro rozvoj mimořádně nadaných a talentovaných jedinců nabízí školní družina další doplňkové aktivity v oblasti jejich zájmů</w:t>
      </w:r>
      <w:r w:rsidRPr="002F2CF8">
        <w:rPr>
          <w:rFonts w:ascii="Arial" w:eastAsia="Times New Roman" w:hAnsi="Arial" w:cs="Arial"/>
          <w:color w:val="373737"/>
          <w:lang w:eastAsia="cs-CZ"/>
        </w:rPr>
        <w:t xml:space="preserve">. </w:t>
      </w:r>
    </w:p>
    <w:p w:rsidR="00636110" w:rsidRDefault="00636110" w:rsidP="006361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2F2CF8" w:rsidRPr="00A229C6" w:rsidRDefault="002F2CF8" w:rsidP="006361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3B149F" w:rsidRPr="002F2CF8" w:rsidRDefault="003B149F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2F2CF8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9. Materiální podmínky</w:t>
      </w:r>
    </w:p>
    <w:p w:rsidR="007221B1" w:rsidRPr="00A229C6" w:rsidRDefault="007221B1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cs-CZ"/>
        </w:rPr>
      </w:pPr>
    </w:p>
    <w:p w:rsidR="00575495" w:rsidRPr="002F2CF8" w:rsidRDefault="007221B1" w:rsidP="00575495">
      <w:pPr>
        <w:spacing w:after="0" w:line="240" w:lineRule="auto"/>
        <w:textAlignment w:val="baseline"/>
        <w:rPr>
          <w:rFonts w:ascii="Arial" w:hAnsi="Arial" w:cs="Arial"/>
        </w:rPr>
      </w:pPr>
      <w:r w:rsidRPr="00A229C6">
        <w:rPr>
          <w:rFonts w:ascii="Arial" w:hAnsi="Arial" w:cs="Arial"/>
          <w:sz w:val="20"/>
          <w:szCs w:val="20"/>
        </w:rPr>
        <w:tab/>
      </w:r>
      <w:r w:rsidRPr="002F2CF8">
        <w:rPr>
          <w:rFonts w:ascii="Arial" w:hAnsi="Arial" w:cs="Arial"/>
        </w:rPr>
        <w:t xml:space="preserve">Školní družina je zřízena při ZŠ a MŠ Běly Jensen Opatov. Má jedno oddělení s 30 žáky. </w:t>
      </w:r>
      <w:r w:rsidR="00575495" w:rsidRPr="002F2CF8">
        <w:rPr>
          <w:rFonts w:ascii="Arial" w:hAnsi="Arial" w:cs="Arial"/>
        </w:rPr>
        <w:t>Využívá třídu určenou pro ŠD, hernu a prostor pro odpočinek. Dále využívá</w:t>
      </w:r>
      <w:r w:rsidRPr="002F2CF8">
        <w:rPr>
          <w:rFonts w:ascii="Arial" w:hAnsi="Arial" w:cs="Arial"/>
        </w:rPr>
        <w:t xml:space="preserve"> také tělocvičnu ZŠ,</w:t>
      </w:r>
      <w:r w:rsidR="00D47E4D">
        <w:rPr>
          <w:rFonts w:ascii="Arial" w:hAnsi="Arial" w:cs="Arial"/>
        </w:rPr>
        <w:t xml:space="preserve"> cvičnou kuchyňku, učebnu s interaktivní tabulí,</w:t>
      </w:r>
      <w:r w:rsidR="00137A27">
        <w:rPr>
          <w:rFonts w:ascii="Arial" w:hAnsi="Arial" w:cs="Arial"/>
        </w:rPr>
        <w:t xml:space="preserve"> čítárnu,</w:t>
      </w:r>
      <w:r w:rsidRPr="002F2CF8">
        <w:rPr>
          <w:rFonts w:ascii="Arial" w:hAnsi="Arial" w:cs="Arial"/>
        </w:rPr>
        <w:t xml:space="preserve"> multifunkční hřiště a </w:t>
      </w:r>
      <w:r w:rsidR="00575495" w:rsidRPr="002F2CF8">
        <w:rPr>
          <w:rFonts w:ascii="Arial" w:hAnsi="Arial" w:cs="Arial"/>
        </w:rPr>
        <w:t>školní zahradu</w:t>
      </w:r>
      <w:r w:rsidRPr="002F2CF8">
        <w:rPr>
          <w:rFonts w:ascii="Arial" w:hAnsi="Arial" w:cs="Arial"/>
        </w:rPr>
        <w:t>.</w:t>
      </w:r>
      <w:r w:rsidR="00575495" w:rsidRPr="002F2CF8">
        <w:rPr>
          <w:rFonts w:ascii="Arial" w:hAnsi="Arial" w:cs="Arial"/>
        </w:rPr>
        <w:t>.</w:t>
      </w:r>
      <w:r w:rsidR="00D47E4D">
        <w:rPr>
          <w:rFonts w:ascii="Arial" w:hAnsi="Arial" w:cs="Arial"/>
        </w:rPr>
        <w:t xml:space="preserve"> Využíváno je i zařízení obce (dětské hřiště, fotbalové hřiště a závodiště)</w:t>
      </w:r>
    </w:p>
    <w:p w:rsidR="007221B1" w:rsidRPr="002F2CF8" w:rsidRDefault="00575495" w:rsidP="00575495">
      <w:pPr>
        <w:spacing w:after="0" w:line="240" w:lineRule="auto"/>
        <w:textAlignment w:val="baseline"/>
        <w:rPr>
          <w:rFonts w:ascii="Arial" w:hAnsi="Arial" w:cs="Arial"/>
        </w:rPr>
      </w:pPr>
      <w:r w:rsidRPr="002F2CF8">
        <w:rPr>
          <w:rFonts w:ascii="Arial" w:hAnsi="Arial" w:cs="Arial"/>
        </w:rPr>
        <w:t>Pro svou činnost má ŠD přiměřené vybavení (hry,</w:t>
      </w:r>
      <w:proofErr w:type="spellStart"/>
      <w:r w:rsidR="00D47E4D">
        <w:rPr>
          <w:rFonts w:ascii="Arial" w:hAnsi="Arial" w:cs="Arial"/>
        </w:rPr>
        <w:t>h</w:t>
      </w:r>
      <w:r w:rsidR="00137A27">
        <w:rPr>
          <w:rFonts w:ascii="Arial" w:hAnsi="Arial" w:cs="Arial"/>
        </w:rPr>
        <w:t>r</w:t>
      </w:r>
      <w:r w:rsidR="00D47E4D">
        <w:rPr>
          <w:rFonts w:ascii="Arial" w:hAnsi="Arial" w:cs="Arial"/>
        </w:rPr>
        <w:t>ačky</w:t>
      </w:r>
      <w:r w:rsidRPr="002F2CF8">
        <w:rPr>
          <w:rFonts w:ascii="Arial" w:hAnsi="Arial" w:cs="Arial"/>
        </w:rPr>
        <w:t>pomůcky</w:t>
      </w:r>
      <w:proofErr w:type="spellEnd"/>
      <w:r w:rsidRPr="002F2CF8">
        <w:rPr>
          <w:rFonts w:ascii="Arial" w:hAnsi="Arial" w:cs="Arial"/>
        </w:rPr>
        <w:t>, stavebnice, knihy, časopisy).</w:t>
      </w:r>
    </w:p>
    <w:p w:rsidR="007221B1" w:rsidRDefault="007221B1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2F2CF8" w:rsidRPr="00A229C6" w:rsidRDefault="002F2CF8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3B149F" w:rsidRPr="002F2CF8" w:rsidRDefault="003B149F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2F2CF8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10. Personální podmínky</w:t>
      </w:r>
    </w:p>
    <w:p w:rsidR="007221B1" w:rsidRPr="002F2CF8" w:rsidRDefault="007221B1" w:rsidP="003B1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bdr w:val="none" w:sz="0" w:space="0" w:color="auto" w:frame="1"/>
          <w:lang w:eastAsia="cs-CZ"/>
        </w:rPr>
      </w:pPr>
    </w:p>
    <w:p w:rsidR="007221B1" w:rsidRPr="002F2CF8" w:rsidRDefault="007221B1" w:rsidP="007221B1">
      <w:pPr>
        <w:spacing w:after="0" w:line="240" w:lineRule="auto"/>
        <w:textAlignment w:val="baseline"/>
        <w:rPr>
          <w:rFonts w:ascii="Arial" w:hAnsi="Arial" w:cs="Arial"/>
        </w:rPr>
      </w:pPr>
      <w:r w:rsidRPr="002F2CF8">
        <w:rPr>
          <w:rFonts w:ascii="Arial" w:hAnsi="Arial" w:cs="Arial"/>
        </w:rPr>
        <w:tab/>
        <w:t>Personální provoz je zabezpečen jednou kvalifikovanou vychovatelkou. Ta vytváří pro žáky pestrou a zajímavou činnost, má dobré organizační schopnosti, dodržuje pravidla bezpečnosti a ochrany zdraví a pro zájmové činnosti využívá své odborné zaměření. Dovede k žákům projevovat vřelý vztah, navozuje radostnou atmosféru a vytváří pocit bezpečí. Výsledky činnosti školní družiny prezentuje na veřejnosti.</w:t>
      </w:r>
    </w:p>
    <w:p w:rsidR="007221B1" w:rsidRDefault="007221B1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2F2CF8" w:rsidRPr="002F2CF8" w:rsidRDefault="002F2CF8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2F2CF8" w:rsidRDefault="003B149F" w:rsidP="007221B1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2F2CF8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11. Ekonomické podmínky</w:t>
      </w:r>
    </w:p>
    <w:p w:rsidR="007221B1" w:rsidRPr="00A229C6" w:rsidRDefault="007221B1" w:rsidP="003B1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19"/>
          <w:szCs w:val="19"/>
          <w:lang w:eastAsia="cs-CZ"/>
        </w:rPr>
      </w:pPr>
    </w:p>
    <w:p w:rsidR="003B149F" w:rsidRPr="002F2CF8" w:rsidRDefault="003B149F" w:rsidP="007221B1">
      <w:p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b/>
          <w:color w:val="373737"/>
          <w:lang w:eastAsia="cs-CZ"/>
        </w:rPr>
      </w:pPr>
      <w:r w:rsidRPr="002F2CF8">
        <w:rPr>
          <w:rFonts w:ascii="Arial" w:eastAsia="Times New Roman" w:hAnsi="Arial" w:cs="Arial"/>
          <w:b/>
          <w:color w:val="373737"/>
          <w:lang w:eastAsia="cs-CZ"/>
        </w:rPr>
        <w:t>Úplata za ŠD:</w:t>
      </w:r>
    </w:p>
    <w:p w:rsidR="007221B1" w:rsidRPr="002F2CF8" w:rsidRDefault="003B149F" w:rsidP="007221B1">
      <w:pPr>
        <w:pStyle w:val="Odstavecseseznamem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2F2CF8">
        <w:rPr>
          <w:rFonts w:ascii="Arial" w:eastAsia="Times New Roman" w:hAnsi="Arial" w:cs="Arial"/>
          <w:color w:val="373737"/>
          <w:lang w:eastAsia="cs-CZ"/>
        </w:rPr>
        <w:lastRenderedPageBreak/>
        <w:t xml:space="preserve">výši úplaty </w:t>
      </w:r>
      <w:r w:rsidR="007221B1" w:rsidRPr="002F2CF8">
        <w:rPr>
          <w:rFonts w:ascii="Arial" w:eastAsia="Times New Roman" w:hAnsi="Arial" w:cs="Arial"/>
          <w:color w:val="373737"/>
          <w:lang w:eastAsia="cs-CZ"/>
        </w:rPr>
        <w:t xml:space="preserve">byla </w:t>
      </w:r>
      <w:r w:rsidRPr="002F2CF8">
        <w:rPr>
          <w:rFonts w:ascii="Arial" w:eastAsia="Times New Roman" w:hAnsi="Arial" w:cs="Arial"/>
          <w:color w:val="373737"/>
          <w:lang w:eastAsia="cs-CZ"/>
        </w:rPr>
        <w:t>stanov</w:t>
      </w:r>
      <w:r w:rsidR="00575495" w:rsidRPr="002F2CF8">
        <w:rPr>
          <w:rFonts w:ascii="Arial" w:eastAsia="Times New Roman" w:hAnsi="Arial" w:cs="Arial"/>
          <w:color w:val="373737"/>
          <w:lang w:eastAsia="cs-CZ"/>
        </w:rPr>
        <w:t>ena na 8</w:t>
      </w:r>
      <w:r w:rsidR="007221B1" w:rsidRPr="002F2CF8">
        <w:rPr>
          <w:rFonts w:ascii="Arial" w:eastAsia="Times New Roman" w:hAnsi="Arial" w:cs="Arial"/>
          <w:color w:val="373737"/>
          <w:lang w:eastAsia="cs-CZ"/>
        </w:rPr>
        <w:t>0,- Kč/měsíc.</w:t>
      </w:r>
      <w:r w:rsidR="00575495" w:rsidRPr="002F2CF8">
        <w:rPr>
          <w:rFonts w:ascii="Arial" w:eastAsia="Times New Roman" w:hAnsi="Arial" w:cs="Arial"/>
          <w:color w:val="373737"/>
          <w:lang w:eastAsia="cs-CZ"/>
        </w:rPr>
        <w:t xml:space="preserve"> Aktuální výše úplaty se stanovuje ve směrnici vydávané ředitelem školy. Ú</w:t>
      </w:r>
      <w:r w:rsidR="00137A27">
        <w:rPr>
          <w:rFonts w:ascii="Arial" w:eastAsia="Times New Roman" w:hAnsi="Arial" w:cs="Arial"/>
          <w:color w:val="373737"/>
          <w:lang w:eastAsia="cs-CZ"/>
        </w:rPr>
        <w:t>h</w:t>
      </w:r>
      <w:r w:rsidR="00575495" w:rsidRPr="002F2CF8">
        <w:rPr>
          <w:rFonts w:ascii="Arial" w:eastAsia="Times New Roman" w:hAnsi="Arial" w:cs="Arial"/>
          <w:color w:val="373737"/>
          <w:lang w:eastAsia="cs-CZ"/>
        </w:rPr>
        <w:t>radu úplaty eviduje vychovatelka ŠD.</w:t>
      </w:r>
    </w:p>
    <w:p w:rsidR="00575495" w:rsidRPr="002F2CF8" w:rsidRDefault="00575495" w:rsidP="00575495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575495" w:rsidRPr="002F2CF8" w:rsidRDefault="00575495" w:rsidP="002F2CF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2F2CF8">
        <w:rPr>
          <w:rFonts w:ascii="Arial" w:hAnsi="Arial" w:cs="Arial"/>
          <w:color w:val="373737"/>
          <w:shd w:val="clear" w:color="auto" w:fill="FFFFFF"/>
        </w:rPr>
        <w:t>Z úplaty se hradí část provozních nákladů za ŠD a neinvestiční náklady (hračky, pomůcky, výtvarný materiál)</w:t>
      </w:r>
    </w:p>
    <w:p w:rsidR="007221B1" w:rsidRPr="002F2CF8" w:rsidRDefault="007221B1" w:rsidP="003B1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</w:p>
    <w:p w:rsidR="003B149F" w:rsidRPr="002F2CF8" w:rsidRDefault="003B149F" w:rsidP="00CC707E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</w:pPr>
      <w:r w:rsidRPr="002F2CF8">
        <w:rPr>
          <w:rFonts w:ascii="Arial" w:eastAsia="Times New Roman" w:hAnsi="Arial" w:cs="Arial"/>
          <w:color w:val="373737"/>
          <w:sz w:val="32"/>
          <w:szCs w:val="32"/>
          <w:bdr w:val="none" w:sz="0" w:space="0" w:color="auto" w:frame="1"/>
          <w:lang w:eastAsia="cs-CZ"/>
        </w:rPr>
        <w:t>12. Podmínky BOZP</w:t>
      </w:r>
    </w:p>
    <w:p w:rsidR="007221B1" w:rsidRPr="002F2CF8" w:rsidRDefault="007221B1" w:rsidP="003B1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BF53CD" w:rsidRPr="002F2CF8" w:rsidRDefault="00CC707E" w:rsidP="003B149F">
      <w:pPr>
        <w:spacing w:after="240" w:line="240" w:lineRule="auto"/>
        <w:jc w:val="both"/>
        <w:textAlignment w:val="baseline"/>
        <w:rPr>
          <w:rFonts w:ascii="Arial" w:hAnsi="Arial" w:cs="Arial"/>
          <w:bCs/>
        </w:rPr>
      </w:pPr>
      <w:r w:rsidRPr="002F2CF8">
        <w:rPr>
          <w:rFonts w:ascii="Arial" w:eastAsia="Times New Roman" w:hAnsi="Arial" w:cs="Arial"/>
          <w:color w:val="373737"/>
          <w:lang w:eastAsia="cs-CZ"/>
        </w:rPr>
        <w:tab/>
      </w:r>
      <w:r w:rsidR="00BF53CD" w:rsidRPr="002F2CF8">
        <w:rPr>
          <w:rFonts w:ascii="Arial" w:hAnsi="Arial" w:cs="Arial"/>
          <w:bCs/>
        </w:rPr>
        <w:t xml:space="preserve">Pro činnost ŠD platí stejná ustanovení o BOZP jako ve školním řádu. Žáci jsou v průběhu školního roku seznamováni s možnými riziky i následky neuváženého chování, učí se zásadám správného používání předmětů a nástrojů. Rovněž jsou poučováni </w:t>
      </w:r>
      <w:proofErr w:type="gramStart"/>
      <w:r w:rsidR="00BF53CD" w:rsidRPr="002F2CF8">
        <w:rPr>
          <w:rFonts w:ascii="Arial" w:hAnsi="Arial" w:cs="Arial"/>
          <w:bCs/>
        </w:rPr>
        <w:t>zásadách</w:t>
      </w:r>
      <w:proofErr w:type="gramEnd"/>
      <w:r w:rsidR="00BF53CD" w:rsidRPr="002F2CF8">
        <w:rPr>
          <w:rFonts w:ascii="Arial" w:hAnsi="Arial" w:cs="Arial"/>
          <w:bCs/>
        </w:rPr>
        <w:t xml:space="preserve"> správného chování nejen ve školní družině, ale i na veřejnosti – a to jak v období školního roku, tak i o prázdninách. Seznamují se s poskytováním první pomoci při úrazech. Podmínky zajištění bezpečnosti a ochrany zdraví žáků obsahuje vnitřní řád ŠD. Záznam o poučení je uveden v třídní knize.</w:t>
      </w:r>
    </w:p>
    <w:p w:rsidR="00CC707E" w:rsidRPr="002F2CF8" w:rsidRDefault="00CC707E" w:rsidP="00CC707E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CC707E" w:rsidRPr="002F2CF8" w:rsidRDefault="00CC707E" w:rsidP="003B149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</w:p>
    <w:p w:rsidR="003B149F" w:rsidRPr="002F2CF8" w:rsidRDefault="003B149F" w:rsidP="003B149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cs-CZ"/>
        </w:rPr>
      </w:pPr>
      <w:r w:rsidRPr="002F2CF8">
        <w:rPr>
          <w:rFonts w:ascii="Arial" w:eastAsia="Times New Roman" w:hAnsi="Arial" w:cs="Arial"/>
          <w:color w:val="373737"/>
          <w:lang w:eastAsia="cs-CZ"/>
        </w:rPr>
        <w:t>V</w:t>
      </w:r>
      <w:r w:rsidR="00CC707E" w:rsidRPr="002F2CF8">
        <w:rPr>
          <w:rFonts w:ascii="Arial" w:eastAsia="Times New Roman" w:hAnsi="Arial" w:cs="Arial"/>
          <w:color w:val="373737"/>
          <w:lang w:eastAsia="cs-CZ"/>
        </w:rPr>
        <w:t> Opatově dne …………………….</w:t>
      </w:r>
    </w:p>
    <w:p w:rsidR="00CC707E" w:rsidRPr="002F2CF8" w:rsidRDefault="003B149F" w:rsidP="003B149F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color w:val="373737"/>
          <w:lang w:eastAsia="cs-CZ"/>
        </w:rPr>
      </w:pPr>
      <w:r w:rsidRPr="002F2CF8">
        <w:rPr>
          <w:rFonts w:ascii="Arial" w:eastAsia="Times New Roman" w:hAnsi="Arial" w:cs="Arial"/>
          <w:b/>
          <w:color w:val="373737"/>
          <w:lang w:eastAsia="cs-CZ"/>
        </w:rPr>
        <w:t xml:space="preserve">Mgr. </w:t>
      </w:r>
      <w:r w:rsidR="00CC707E" w:rsidRPr="002F2CF8">
        <w:rPr>
          <w:rFonts w:ascii="Arial" w:eastAsia="Times New Roman" w:hAnsi="Arial" w:cs="Arial"/>
          <w:b/>
          <w:color w:val="373737"/>
          <w:lang w:eastAsia="cs-CZ"/>
        </w:rPr>
        <w:t>Iva Hebelková</w:t>
      </w:r>
    </w:p>
    <w:p w:rsidR="003B149F" w:rsidRPr="002F2CF8" w:rsidRDefault="003B149F" w:rsidP="003B149F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color w:val="373737"/>
          <w:lang w:eastAsia="cs-CZ"/>
        </w:rPr>
      </w:pPr>
      <w:r w:rsidRPr="002F2CF8">
        <w:rPr>
          <w:rFonts w:ascii="Arial" w:eastAsia="Times New Roman" w:hAnsi="Arial" w:cs="Arial"/>
          <w:b/>
          <w:color w:val="373737"/>
          <w:lang w:eastAsia="cs-CZ"/>
        </w:rPr>
        <w:t>ředitelka školy</w:t>
      </w:r>
    </w:p>
    <w:sectPr w:rsidR="003B149F" w:rsidRPr="002F2CF8" w:rsidSect="0074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65F"/>
    <w:multiLevelType w:val="multilevel"/>
    <w:tmpl w:val="E98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4170B"/>
    <w:multiLevelType w:val="multilevel"/>
    <w:tmpl w:val="557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756C0"/>
    <w:multiLevelType w:val="multilevel"/>
    <w:tmpl w:val="B02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794FC7"/>
    <w:multiLevelType w:val="multilevel"/>
    <w:tmpl w:val="80E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A6227A"/>
    <w:multiLevelType w:val="hybridMultilevel"/>
    <w:tmpl w:val="D744FE9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84766"/>
    <w:multiLevelType w:val="multilevel"/>
    <w:tmpl w:val="B34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47690"/>
    <w:multiLevelType w:val="hybridMultilevel"/>
    <w:tmpl w:val="76669950"/>
    <w:lvl w:ilvl="0" w:tplc="647EBA0A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6A6122B"/>
    <w:multiLevelType w:val="multilevel"/>
    <w:tmpl w:val="579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4016A5"/>
    <w:multiLevelType w:val="multilevel"/>
    <w:tmpl w:val="B86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2D1AA3"/>
    <w:multiLevelType w:val="hybridMultilevel"/>
    <w:tmpl w:val="B2E48724"/>
    <w:lvl w:ilvl="0" w:tplc="647EB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C85ED8"/>
    <w:multiLevelType w:val="hybridMultilevel"/>
    <w:tmpl w:val="29BA446C"/>
    <w:lvl w:ilvl="0" w:tplc="647EBA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01FFD"/>
    <w:multiLevelType w:val="hybridMultilevel"/>
    <w:tmpl w:val="A3FA4224"/>
    <w:lvl w:ilvl="0" w:tplc="647EBA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96D98"/>
    <w:multiLevelType w:val="multilevel"/>
    <w:tmpl w:val="466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BE2DEC"/>
    <w:multiLevelType w:val="multilevel"/>
    <w:tmpl w:val="D7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DE5F8B"/>
    <w:multiLevelType w:val="multilevel"/>
    <w:tmpl w:val="678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4F2534"/>
    <w:multiLevelType w:val="multilevel"/>
    <w:tmpl w:val="0BF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5E1E5B"/>
    <w:multiLevelType w:val="multilevel"/>
    <w:tmpl w:val="948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7A4931"/>
    <w:multiLevelType w:val="multilevel"/>
    <w:tmpl w:val="4E8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B58C6"/>
    <w:multiLevelType w:val="multilevel"/>
    <w:tmpl w:val="EA38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800502"/>
    <w:multiLevelType w:val="multilevel"/>
    <w:tmpl w:val="93B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DA246E"/>
    <w:multiLevelType w:val="multilevel"/>
    <w:tmpl w:val="9CF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9F05CA"/>
    <w:multiLevelType w:val="multilevel"/>
    <w:tmpl w:val="9542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DA4507"/>
    <w:multiLevelType w:val="multilevel"/>
    <w:tmpl w:val="C9B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396C50"/>
    <w:multiLevelType w:val="multilevel"/>
    <w:tmpl w:val="11F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A426E8"/>
    <w:multiLevelType w:val="multilevel"/>
    <w:tmpl w:val="A2B4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90549A"/>
    <w:multiLevelType w:val="multilevel"/>
    <w:tmpl w:val="E3F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032980"/>
    <w:multiLevelType w:val="hybridMultilevel"/>
    <w:tmpl w:val="84F42D7A"/>
    <w:lvl w:ilvl="0" w:tplc="94CE1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645AF"/>
    <w:multiLevelType w:val="multilevel"/>
    <w:tmpl w:val="2AC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6D0AC7"/>
    <w:multiLevelType w:val="multilevel"/>
    <w:tmpl w:val="2D1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2"/>
  </w:num>
  <w:num w:numId="5">
    <w:abstractNumId w:val="5"/>
  </w:num>
  <w:num w:numId="6">
    <w:abstractNumId w:val="28"/>
  </w:num>
  <w:num w:numId="7">
    <w:abstractNumId w:val="12"/>
  </w:num>
  <w:num w:numId="8">
    <w:abstractNumId w:val="0"/>
  </w:num>
  <w:num w:numId="9">
    <w:abstractNumId w:val="2"/>
  </w:num>
  <w:num w:numId="10">
    <w:abstractNumId w:val="15"/>
  </w:num>
  <w:num w:numId="11">
    <w:abstractNumId w:val="20"/>
  </w:num>
  <w:num w:numId="12">
    <w:abstractNumId w:val="17"/>
  </w:num>
  <w:num w:numId="13">
    <w:abstractNumId w:val="18"/>
  </w:num>
  <w:num w:numId="14">
    <w:abstractNumId w:val="25"/>
  </w:num>
  <w:num w:numId="15">
    <w:abstractNumId w:val="3"/>
  </w:num>
  <w:num w:numId="16">
    <w:abstractNumId w:val="1"/>
  </w:num>
  <w:num w:numId="17">
    <w:abstractNumId w:val="13"/>
  </w:num>
  <w:num w:numId="18">
    <w:abstractNumId w:val="21"/>
  </w:num>
  <w:num w:numId="19">
    <w:abstractNumId w:val="14"/>
  </w:num>
  <w:num w:numId="20">
    <w:abstractNumId w:val="8"/>
  </w:num>
  <w:num w:numId="21">
    <w:abstractNumId w:val="24"/>
  </w:num>
  <w:num w:numId="22">
    <w:abstractNumId w:val="26"/>
  </w:num>
  <w:num w:numId="23">
    <w:abstractNumId w:val="9"/>
  </w:num>
  <w:num w:numId="24">
    <w:abstractNumId w:val="6"/>
  </w:num>
  <w:num w:numId="25">
    <w:abstractNumId w:val="4"/>
  </w:num>
  <w:num w:numId="26">
    <w:abstractNumId w:val="10"/>
  </w:num>
  <w:num w:numId="27">
    <w:abstractNumId w:val="11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49F"/>
    <w:rsid w:val="00003122"/>
    <w:rsid w:val="000E0074"/>
    <w:rsid w:val="00137A27"/>
    <w:rsid w:val="002575DB"/>
    <w:rsid w:val="002F2CF8"/>
    <w:rsid w:val="003805F9"/>
    <w:rsid w:val="003B149F"/>
    <w:rsid w:val="003D1993"/>
    <w:rsid w:val="00403EEC"/>
    <w:rsid w:val="00427B93"/>
    <w:rsid w:val="00435AC3"/>
    <w:rsid w:val="00480E4B"/>
    <w:rsid w:val="00575495"/>
    <w:rsid w:val="00575D93"/>
    <w:rsid w:val="00607018"/>
    <w:rsid w:val="00636110"/>
    <w:rsid w:val="007221B1"/>
    <w:rsid w:val="00742EAE"/>
    <w:rsid w:val="00866611"/>
    <w:rsid w:val="00A15801"/>
    <w:rsid w:val="00A229C6"/>
    <w:rsid w:val="00AD0712"/>
    <w:rsid w:val="00B172A6"/>
    <w:rsid w:val="00B24498"/>
    <w:rsid w:val="00B71AA1"/>
    <w:rsid w:val="00B87FFD"/>
    <w:rsid w:val="00BF53CD"/>
    <w:rsid w:val="00C21971"/>
    <w:rsid w:val="00CC707E"/>
    <w:rsid w:val="00CD772B"/>
    <w:rsid w:val="00D47E4D"/>
    <w:rsid w:val="00D773AF"/>
    <w:rsid w:val="00D81413"/>
    <w:rsid w:val="00E87130"/>
    <w:rsid w:val="00ED2D5F"/>
    <w:rsid w:val="00EE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EAE"/>
  </w:style>
  <w:style w:type="paragraph" w:styleId="Nadpis1">
    <w:name w:val="heading 1"/>
    <w:basedOn w:val="Normln"/>
    <w:link w:val="Nadpis1Char"/>
    <w:uiPriority w:val="9"/>
    <w:qFormat/>
    <w:rsid w:val="003B1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1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B1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4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B14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B14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149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B149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1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1993"/>
    <w:pPr>
      <w:ind w:left="720"/>
      <w:contextualSpacing/>
    </w:pPr>
  </w:style>
  <w:style w:type="paragraph" w:customStyle="1" w:styleId="Default">
    <w:name w:val="Default"/>
    <w:rsid w:val="00636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095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6587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48337_1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-opat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opatov@tiscali.cz" TargetMode="External"/><Relationship Id="rId5" Type="http://schemas.openxmlformats.org/officeDocument/2006/relationships/hyperlink" Target="mailto:zs.opatov@tiscal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Uživatel</cp:lastModifiedBy>
  <cp:revision>2</cp:revision>
  <dcterms:created xsi:type="dcterms:W3CDTF">2020-02-24T08:59:00Z</dcterms:created>
  <dcterms:modified xsi:type="dcterms:W3CDTF">2020-02-24T08:59:00Z</dcterms:modified>
</cp:coreProperties>
</file>