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0C" w:rsidRDefault="00637065" w:rsidP="006370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Plán práce na měsíc leden 2018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 xml:space="preserve">Jazýčky 1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4. 1.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 xml:space="preserve">Jazýčky 2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a 9. 1. </w:t>
      </w:r>
      <w:r>
        <w:rPr>
          <w:rFonts w:ascii="Times New Roman" w:hAnsi="Times New Roman" w:cs="Times New Roman"/>
          <w:sz w:val="32"/>
          <w:szCs w:val="32"/>
        </w:rPr>
        <w:tab/>
        <w:t xml:space="preserve">Školení paní učitelky R. Vojtové 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Návštěva knihovny od 9 hod (starší děti) 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Sportovní kroužek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Sportík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637065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>Jazýčky 1</w:t>
      </w:r>
    </w:p>
    <w:p w:rsidR="00637065" w:rsidRDefault="00637065" w:rsidP="006370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>Jazýčky 2</w:t>
      </w:r>
    </w:p>
    <w:p w:rsidR="00114368" w:rsidRDefault="00637065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Výtvarný kroužek </w:t>
      </w:r>
      <w:r>
        <w:rPr>
          <w:rFonts w:ascii="Times New Roman" w:hAnsi="Times New Roman" w:cs="Times New Roman"/>
          <w:b/>
          <w:sz w:val="32"/>
          <w:szCs w:val="32"/>
        </w:rPr>
        <w:t xml:space="preserve">Šikulové </w:t>
      </w:r>
      <w:r w:rsidR="00114368"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16. 1. </w:t>
      </w:r>
      <w:r>
        <w:rPr>
          <w:rFonts w:ascii="Times New Roman" w:hAnsi="Times New Roman" w:cs="Times New Roman"/>
          <w:sz w:val="32"/>
          <w:szCs w:val="32"/>
        </w:rPr>
        <w:tab/>
        <w:t xml:space="preserve">Sportovní kroužek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Sportík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 xml:space="preserve">Jazýčky 1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 xml:space="preserve">Jazýčky 2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23. 1. </w:t>
      </w:r>
      <w:r>
        <w:rPr>
          <w:rFonts w:ascii="Times New Roman" w:hAnsi="Times New Roman" w:cs="Times New Roman"/>
          <w:sz w:val="32"/>
          <w:szCs w:val="32"/>
        </w:rPr>
        <w:tab/>
        <w:t xml:space="preserve">Sportovní kroužek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Sportík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>Jazýčky 1</w:t>
      </w:r>
      <w:r>
        <w:rPr>
          <w:rFonts w:ascii="Times New Roman" w:hAnsi="Times New Roman" w:cs="Times New Roman"/>
          <w:sz w:val="32"/>
          <w:szCs w:val="32"/>
        </w:rPr>
        <w:t xml:space="preserve"> 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25. 1. </w:t>
      </w:r>
      <w:r>
        <w:rPr>
          <w:rFonts w:ascii="Times New Roman" w:hAnsi="Times New Roman" w:cs="Times New Roman"/>
          <w:sz w:val="32"/>
          <w:szCs w:val="32"/>
        </w:rPr>
        <w:tab/>
        <w:t xml:space="preserve">Logopedická prevence </w:t>
      </w:r>
      <w:r>
        <w:rPr>
          <w:rFonts w:ascii="Times New Roman" w:hAnsi="Times New Roman" w:cs="Times New Roman"/>
          <w:b/>
          <w:sz w:val="32"/>
          <w:szCs w:val="32"/>
        </w:rPr>
        <w:t xml:space="preserve">Jazýčky 2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Výtvarný kroužek </w:t>
      </w:r>
      <w:r>
        <w:rPr>
          <w:rFonts w:ascii="Times New Roman" w:hAnsi="Times New Roman" w:cs="Times New Roman"/>
          <w:b/>
          <w:sz w:val="32"/>
          <w:szCs w:val="32"/>
        </w:rPr>
        <w:t xml:space="preserve">Šikulové </w:t>
      </w:r>
      <w:r>
        <w:rPr>
          <w:rFonts w:ascii="Times New Roman" w:hAnsi="Times New Roman" w:cs="Times New Roman"/>
          <w:sz w:val="32"/>
          <w:szCs w:val="32"/>
        </w:rPr>
        <w:t>(starší děti)</w:t>
      </w:r>
    </w:p>
    <w:p w:rsidR="00114368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30. 1. </w:t>
      </w:r>
      <w:r>
        <w:rPr>
          <w:rFonts w:ascii="Times New Roman" w:hAnsi="Times New Roman" w:cs="Times New Roman"/>
          <w:sz w:val="32"/>
          <w:szCs w:val="32"/>
        </w:rPr>
        <w:tab/>
        <w:t xml:space="preserve">Sportovní kroužek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Sportík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(starší děti)</w:t>
      </w:r>
    </w:p>
    <w:p w:rsidR="00637065" w:rsidRPr="00637065" w:rsidRDefault="00114368" w:rsidP="006370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31. 1. </w:t>
      </w:r>
      <w:r>
        <w:rPr>
          <w:rFonts w:ascii="Times New Roman" w:hAnsi="Times New Roman" w:cs="Times New Roman"/>
          <w:sz w:val="32"/>
          <w:szCs w:val="32"/>
        </w:rPr>
        <w:tab/>
      </w:r>
      <w:r w:rsidR="00B01BE7">
        <w:rPr>
          <w:rFonts w:ascii="Times New Roman" w:hAnsi="Times New Roman" w:cs="Times New Roman"/>
          <w:sz w:val="32"/>
          <w:szCs w:val="32"/>
        </w:rPr>
        <w:t xml:space="preserve">Logopedická prevence </w:t>
      </w:r>
      <w:r w:rsidR="00B01BE7">
        <w:rPr>
          <w:rFonts w:ascii="Times New Roman" w:hAnsi="Times New Roman" w:cs="Times New Roman"/>
          <w:b/>
          <w:sz w:val="32"/>
          <w:szCs w:val="32"/>
        </w:rPr>
        <w:t xml:space="preserve">Jazýčky 1 </w:t>
      </w:r>
      <w:r w:rsidR="00B01BE7">
        <w:rPr>
          <w:rFonts w:ascii="Times New Roman" w:hAnsi="Times New Roman" w:cs="Times New Roman"/>
          <w:sz w:val="32"/>
          <w:szCs w:val="32"/>
        </w:rPr>
        <w:t>(starší děti)</w:t>
      </w:r>
      <w:r w:rsidR="00637065">
        <w:rPr>
          <w:rFonts w:ascii="Times New Roman" w:hAnsi="Times New Roman" w:cs="Times New Roman"/>
          <w:sz w:val="32"/>
          <w:szCs w:val="32"/>
        </w:rPr>
        <w:tab/>
      </w:r>
    </w:p>
    <w:sectPr w:rsidR="00637065" w:rsidRPr="00637065" w:rsidSect="0005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065"/>
    <w:rsid w:val="0005200C"/>
    <w:rsid w:val="00114368"/>
    <w:rsid w:val="00637065"/>
    <w:rsid w:val="00B0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0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2018-01-03T07:07:00Z</dcterms:created>
  <dcterms:modified xsi:type="dcterms:W3CDTF">2018-01-03T07:28:00Z</dcterms:modified>
</cp:coreProperties>
</file>